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2A" w:rsidRPr="0042356D" w:rsidRDefault="0042356D" w:rsidP="006B722A">
      <w:pPr>
        <w:pStyle w:val="a3"/>
        <w:spacing w:line="240" w:lineRule="atLeast"/>
        <w:rPr>
          <w:rFonts w:ascii="Arial" w:hAnsi="Arial" w:cs="Arial"/>
          <w:sz w:val="18"/>
          <w:szCs w:val="27"/>
        </w:rPr>
      </w:pPr>
      <w:r>
        <w:rPr>
          <w:b/>
          <w:bCs/>
          <w:color w:val="FF0000"/>
          <w:sz w:val="32"/>
          <w:szCs w:val="36"/>
        </w:rPr>
        <w:t xml:space="preserve">                         Мероприятие:                                                                                                          </w:t>
      </w:r>
      <w:r w:rsidRPr="0042356D">
        <w:rPr>
          <w:b/>
          <w:bCs/>
          <w:color w:val="FF0000"/>
          <w:sz w:val="32"/>
          <w:szCs w:val="36"/>
        </w:rPr>
        <w:t>«</w:t>
      </w:r>
      <w:r w:rsidR="006B722A" w:rsidRPr="0042356D">
        <w:rPr>
          <w:b/>
          <w:bCs/>
          <w:color w:val="FF0000"/>
          <w:sz w:val="32"/>
          <w:szCs w:val="36"/>
        </w:rPr>
        <w:t> </w:t>
      </w:r>
      <w:r w:rsidR="006B722A" w:rsidRPr="0042356D">
        <w:rPr>
          <w:b/>
          <w:bCs/>
          <w:color w:val="FF0000"/>
          <w:sz w:val="36"/>
          <w:szCs w:val="36"/>
        </w:rPr>
        <w:t>Я выбираю здоровый образ жизни!»</w:t>
      </w:r>
      <w:r>
        <w:rPr>
          <w:b/>
          <w:bCs/>
          <w:color w:val="FF0000"/>
          <w:sz w:val="36"/>
          <w:szCs w:val="36"/>
        </w:rPr>
        <w:t xml:space="preserve">                     </w:t>
      </w:r>
    </w:p>
    <w:p w:rsidR="006B722A" w:rsidRPr="0042356D" w:rsidRDefault="0042356D" w:rsidP="006B722A">
      <w:pPr>
        <w:pStyle w:val="a3"/>
        <w:spacing w:line="240" w:lineRule="atLeast"/>
        <w:rPr>
          <w:rFonts w:ascii="Arial" w:hAnsi="Arial" w:cs="Arial"/>
          <w:sz w:val="28"/>
          <w:szCs w:val="27"/>
        </w:rPr>
      </w:pPr>
      <w:r w:rsidRPr="0042356D">
        <w:rPr>
          <w:sz w:val="28"/>
          <w:szCs w:val="27"/>
        </w:rPr>
        <w:t xml:space="preserve">  </w:t>
      </w:r>
      <w:r w:rsidR="006B722A" w:rsidRPr="0042356D">
        <w:rPr>
          <w:sz w:val="28"/>
          <w:szCs w:val="27"/>
        </w:rPr>
        <w:t>Умение вести здоровый образ жизни – признак высокой культуры человека, его образованности, настойчивости, воли.</w:t>
      </w:r>
    </w:p>
    <w:p w:rsidR="006B722A" w:rsidRPr="0042356D" w:rsidRDefault="00085FD6" w:rsidP="006B722A">
      <w:pPr>
        <w:pStyle w:val="a3"/>
        <w:spacing w:line="240" w:lineRule="atLeast"/>
        <w:rPr>
          <w:rFonts w:ascii="Arial" w:hAnsi="Arial" w:cs="Arial"/>
          <w:sz w:val="28"/>
          <w:szCs w:val="27"/>
        </w:rPr>
      </w:pPr>
      <w:r>
        <w:rPr>
          <w:sz w:val="28"/>
          <w:szCs w:val="27"/>
        </w:rPr>
        <w:t xml:space="preserve">   Мероприятие</w:t>
      </w:r>
      <w:r w:rsidR="006B722A" w:rsidRPr="0042356D">
        <w:rPr>
          <w:sz w:val="28"/>
          <w:szCs w:val="27"/>
        </w:rPr>
        <w:t>  посвящен</w:t>
      </w:r>
      <w:r>
        <w:rPr>
          <w:sz w:val="28"/>
          <w:szCs w:val="27"/>
        </w:rPr>
        <w:t>о</w:t>
      </w:r>
      <w:r w:rsidR="006B722A" w:rsidRPr="0042356D">
        <w:rPr>
          <w:sz w:val="28"/>
          <w:szCs w:val="27"/>
        </w:rPr>
        <w:t xml:space="preserve">  профилактике вредных привычек у подростков (алкоголизм, курение, наркомания) и пропаганде здорового образа жизни. В подростковом возрасте огромное значение приобретает влияние сверстников; потребность в одобрении товарищей чаще всего и толкает подростка на эксперименты с алкоголем, курением, наркотиками.</w:t>
      </w:r>
    </w:p>
    <w:p w:rsidR="006B722A" w:rsidRPr="0042356D" w:rsidRDefault="00085FD6" w:rsidP="006B722A">
      <w:pPr>
        <w:pStyle w:val="a3"/>
        <w:spacing w:line="240" w:lineRule="atLeast"/>
        <w:rPr>
          <w:rFonts w:ascii="Arial" w:hAnsi="Arial" w:cs="Arial"/>
          <w:sz w:val="28"/>
          <w:szCs w:val="27"/>
        </w:rPr>
      </w:pPr>
      <w:r>
        <w:rPr>
          <w:sz w:val="28"/>
          <w:szCs w:val="27"/>
        </w:rPr>
        <w:t xml:space="preserve">  </w:t>
      </w:r>
      <w:r w:rsidR="006B722A" w:rsidRPr="0042356D">
        <w:rPr>
          <w:sz w:val="28"/>
          <w:szCs w:val="27"/>
        </w:rPr>
        <w:t>В настоящее время профилактика вредных привычек у подростков направлена на то, чтобы вызвать у них интерес к собственной личности, а также научить сопротивляться давлению</w:t>
      </w:r>
      <w:r>
        <w:rPr>
          <w:sz w:val="28"/>
          <w:szCs w:val="27"/>
        </w:rPr>
        <w:t xml:space="preserve"> сверстников. Сценарий  </w:t>
      </w:r>
      <w:r w:rsidR="006B722A" w:rsidRPr="0042356D">
        <w:rPr>
          <w:sz w:val="28"/>
          <w:szCs w:val="27"/>
        </w:rPr>
        <w:t xml:space="preserve">построен с учетом возрастных особенностей семиклассников, учтены аспекты современных профилактических программ; в нем есть и достаточно серьезная информация, и игровые моменты, и профилактические меры. </w:t>
      </w:r>
      <w:r>
        <w:rPr>
          <w:sz w:val="28"/>
          <w:szCs w:val="27"/>
        </w:rPr>
        <w:t xml:space="preserve">     </w:t>
      </w:r>
      <w:r w:rsidR="006B722A" w:rsidRPr="0042356D">
        <w:rPr>
          <w:sz w:val="28"/>
          <w:szCs w:val="27"/>
        </w:rPr>
        <w:t>Важно, чтобы у школьников в процессе общения развивались следующие качества: умение распознавать попытки отрицательного влияния со стороны сверстников, умение противостоять им; умение четко формулировать аргументы против вредных привычек; положительная оценка себя, определение в выборе здорового образа  жизни.</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0025428C">
        <w:rPr>
          <w:rFonts w:ascii="Arial" w:hAnsi="Arial" w:cs="Arial"/>
          <w:sz w:val="28"/>
          <w:szCs w:val="27"/>
        </w:rPr>
        <w:t xml:space="preserve">                    </w:t>
      </w:r>
      <w:r w:rsidR="0042356D" w:rsidRPr="0025428C">
        <w:rPr>
          <w:b/>
          <w:bCs/>
          <w:szCs w:val="36"/>
        </w:rPr>
        <w:t>Подготовила и провела: Кравченко Галина Михайловна</w:t>
      </w:r>
    </w:p>
    <w:p w:rsidR="006B722A" w:rsidRPr="0025428C" w:rsidRDefault="006B722A" w:rsidP="006B722A">
      <w:pPr>
        <w:pStyle w:val="a3"/>
        <w:spacing w:line="240" w:lineRule="atLeast"/>
        <w:rPr>
          <w:rFonts w:ascii="Arial" w:hAnsi="Arial" w:cs="Arial"/>
          <w:sz w:val="28"/>
          <w:szCs w:val="27"/>
        </w:rPr>
      </w:pPr>
      <w:r w:rsidRPr="0025428C">
        <w:rPr>
          <w:b/>
          <w:bCs/>
          <w:sz w:val="28"/>
          <w:szCs w:val="27"/>
        </w:rPr>
        <w:t>Цели:</w:t>
      </w:r>
    </w:p>
    <w:p w:rsidR="006B722A" w:rsidRPr="0042356D" w:rsidRDefault="006B722A" w:rsidP="006B722A">
      <w:pPr>
        <w:pStyle w:val="a3"/>
        <w:spacing w:line="240" w:lineRule="atLeast"/>
        <w:rPr>
          <w:rFonts w:ascii="Arial" w:hAnsi="Arial" w:cs="Arial"/>
          <w:sz w:val="28"/>
          <w:szCs w:val="27"/>
        </w:rPr>
      </w:pPr>
      <w:r w:rsidRPr="0042356D">
        <w:rPr>
          <w:b/>
          <w:bCs/>
          <w:sz w:val="28"/>
          <w:szCs w:val="27"/>
        </w:rPr>
        <w:t>1</w:t>
      </w:r>
      <w:r w:rsidRPr="0042356D">
        <w:rPr>
          <w:sz w:val="28"/>
          <w:szCs w:val="27"/>
        </w:rPr>
        <w:t>.Актуализировать тему здоровья, здорового образа жизни.</w:t>
      </w:r>
    </w:p>
    <w:p w:rsidR="006B722A" w:rsidRPr="0042356D" w:rsidRDefault="006B722A" w:rsidP="006B722A">
      <w:pPr>
        <w:pStyle w:val="a3"/>
        <w:spacing w:line="240" w:lineRule="atLeast"/>
        <w:rPr>
          <w:rFonts w:ascii="Arial" w:hAnsi="Arial" w:cs="Arial"/>
          <w:sz w:val="28"/>
          <w:szCs w:val="27"/>
        </w:rPr>
      </w:pPr>
      <w:r w:rsidRPr="0042356D">
        <w:rPr>
          <w:b/>
          <w:bCs/>
          <w:sz w:val="28"/>
          <w:szCs w:val="27"/>
        </w:rPr>
        <w:t>2</w:t>
      </w:r>
      <w:r w:rsidRPr="0042356D">
        <w:rPr>
          <w:sz w:val="28"/>
          <w:szCs w:val="27"/>
        </w:rPr>
        <w:t>.Дополнить предста</w:t>
      </w:r>
      <w:r w:rsidR="00085FD6">
        <w:rPr>
          <w:sz w:val="28"/>
          <w:szCs w:val="27"/>
        </w:rPr>
        <w:t xml:space="preserve">вления </w:t>
      </w:r>
      <w:r w:rsidRPr="0042356D">
        <w:rPr>
          <w:sz w:val="28"/>
          <w:szCs w:val="27"/>
        </w:rPr>
        <w:t xml:space="preserve"> о вредных привычках.</w:t>
      </w:r>
    </w:p>
    <w:p w:rsidR="006B722A" w:rsidRPr="0042356D" w:rsidRDefault="006B722A" w:rsidP="006B722A">
      <w:pPr>
        <w:pStyle w:val="a3"/>
        <w:spacing w:line="240" w:lineRule="atLeast"/>
        <w:rPr>
          <w:rFonts w:ascii="Arial" w:hAnsi="Arial" w:cs="Arial"/>
          <w:sz w:val="28"/>
          <w:szCs w:val="27"/>
        </w:rPr>
      </w:pPr>
      <w:r w:rsidRPr="0042356D">
        <w:rPr>
          <w:b/>
          <w:bCs/>
          <w:sz w:val="28"/>
          <w:szCs w:val="27"/>
        </w:rPr>
        <w:t>3</w:t>
      </w:r>
      <w:r w:rsidRPr="0042356D">
        <w:rPr>
          <w:sz w:val="28"/>
          <w:szCs w:val="27"/>
        </w:rPr>
        <w:t xml:space="preserve">.Способствовать воспитанию отрицательного отношения к </w:t>
      </w:r>
      <w:proofErr w:type="spellStart"/>
      <w:r w:rsidRPr="0042356D">
        <w:rPr>
          <w:sz w:val="28"/>
          <w:szCs w:val="27"/>
        </w:rPr>
        <w:t>табакокурению</w:t>
      </w:r>
      <w:proofErr w:type="spellEnd"/>
      <w:r w:rsidRPr="0042356D">
        <w:rPr>
          <w:sz w:val="28"/>
          <w:szCs w:val="27"/>
        </w:rPr>
        <w:t>, алкоголю, наркомании.</w:t>
      </w:r>
    </w:p>
    <w:p w:rsidR="006B722A" w:rsidRPr="0042356D" w:rsidRDefault="006B722A" w:rsidP="006B722A">
      <w:pPr>
        <w:pStyle w:val="a3"/>
        <w:spacing w:line="240" w:lineRule="atLeast"/>
        <w:rPr>
          <w:rFonts w:ascii="Arial" w:hAnsi="Arial" w:cs="Arial"/>
          <w:sz w:val="28"/>
          <w:szCs w:val="27"/>
        </w:rPr>
      </w:pPr>
      <w:r w:rsidRPr="0042356D">
        <w:rPr>
          <w:b/>
          <w:bCs/>
          <w:sz w:val="28"/>
          <w:szCs w:val="27"/>
        </w:rPr>
        <w:t>4.</w:t>
      </w:r>
      <w:r w:rsidRPr="0042356D">
        <w:rPr>
          <w:sz w:val="28"/>
          <w:szCs w:val="27"/>
        </w:rPr>
        <w:t> Побуждать детей к сопротивлению вредным привычкам, учить противостоять давлению сверстников.</w:t>
      </w:r>
    </w:p>
    <w:p w:rsidR="006B722A" w:rsidRPr="0042356D" w:rsidRDefault="006B722A" w:rsidP="006B722A">
      <w:pPr>
        <w:pStyle w:val="a3"/>
        <w:spacing w:line="240" w:lineRule="atLeast"/>
        <w:rPr>
          <w:rFonts w:ascii="Arial" w:hAnsi="Arial" w:cs="Arial"/>
          <w:sz w:val="28"/>
          <w:szCs w:val="27"/>
        </w:rPr>
      </w:pPr>
      <w:r w:rsidRPr="0042356D">
        <w:rPr>
          <w:rFonts w:ascii="Calibri" w:hAnsi="Calibri" w:cs="Arial"/>
          <w:b/>
          <w:bCs/>
          <w:sz w:val="28"/>
          <w:szCs w:val="27"/>
        </w:rPr>
        <w:t>5.</w:t>
      </w:r>
      <w:r w:rsidRPr="0042356D">
        <w:rPr>
          <w:sz w:val="28"/>
          <w:szCs w:val="27"/>
        </w:rPr>
        <w:t> Воспитывать активную жизненную позицию в положительном отношении к здоровью как величайшей ценности.</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b/>
          <w:bCs/>
          <w:sz w:val="28"/>
          <w:szCs w:val="27"/>
        </w:rPr>
        <w:t>Ход мероприятия.</w:t>
      </w:r>
    </w:p>
    <w:p w:rsidR="006B722A" w:rsidRPr="0042356D" w:rsidRDefault="006B722A" w:rsidP="006B722A">
      <w:pPr>
        <w:pStyle w:val="a3"/>
        <w:spacing w:line="240" w:lineRule="atLeast"/>
        <w:rPr>
          <w:rFonts w:ascii="Arial" w:hAnsi="Arial" w:cs="Arial"/>
          <w:sz w:val="28"/>
          <w:szCs w:val="27"/>
        </w:rPr>
      </w:pPr>
      <w:r w:rsidRPr="0042356D">
        <w:rPr>
          <w:sz w:val="28"/>
          <w:szCs w:val="27"/>
        </w:rPr>
        <w:t>-Здравствуйте!  При встрече люди обычно говорят это хорошее слово, желая друг другу здоровья. Вот и я обращаюсь к вам – здравствуйте, дорогие участники, гости. Вы готовы для  разговора?</w:t>
      </w:r>
      <w:r w:rsidRPr="0042356D">
        <w:rPr>
          <w:rFonts w:ascii="Arial" w:hAnsi="Arial" w:cs="Arial"/>
          <w:sz w:val="28"/>
          <w:szCs w:val="27"/>
        </w:rPr>
        <w:t> </w:t>
      </w:r>
      <w:r w:rsidRPr="0042356D">
        <w:rPr>
          <w:sz w:val="28"/>
          <w:szCs w:val="27"/>
        </w:rPr>
        <w:t>Звучит тихая музыка.</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lastRenderedPageBreak/>
        <w:t>  </w:t>
      </w:r>
      <w:r w:rsidRPr="0042356D">
        <w:rPr>
          <w:sz w:val="28"/>
          <w:szCs w:val="27"/>
        </w:rPr>
        <w:t>- Вы любите жизнь? Жизнь – это богатство, данное каждому изначально, и очень хочется, чтобы она была прекрасной и счастливой.</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А что такое хорошая жизнь? Поразмышляйте об этом, пожалуйста, и продолжите фразу: «Счастливая жизнь – это…».</w:t>
      </w:r>
    </w:p>
    <w:p w:rsidR="006B722A" w:rsidRPr="0042356D" w:rsidRDefault="006B722A" w:rsidP="006B722A">
      <w:pPr>
        <w:pStyle w:val="a3"/>
        <w:spacing w:line="240" w:lineRule="atLeast"/>
        <w:rPr>
          <w:rFonts w:ascii="Arial" w:hAnsi="Arial" w:cs="Arial"/>
          <w:sz w:val="28"/>
          <w:szCs w:val="27"/>
        </w:rPr>
      </w:pPr>
      <w:r w:rsidRPr="0042356D">
        <w:rPr>
          <w:sz w:val="28"/>
          <w:szCs w:val="27"/>
        </w:rPr>
        <w:t>( Учащиеся по очереди говорят те понятия, которые, по их мнению, характеризуют счастливую жизнь (работают 2-3 мин).</w:t>
      </w:r>
      <w:proofErr w:type="gramStart"/>
      <w:r w:rsidRPr="0042356D">
        <w:rPr>
          <w:sz w:val="28"/>
          <w:szCs w:val="27"/>
        </w:rPr>
        <w:t xml:space="preserve"> )</w:t>
      </w:r>
      <w:proofErr w:type="gramEnd"/>
    </w:p>
    <w:p w:rsidR="006B722A" w:rsidRPr="0042356D" w:rsidRDefault="006B722A" w:rsidP="006B722A">
      <w:pPr>
        <w:pStyle w:val="a3"/>
        <w:spacing w:line="240" w:lineRule="atLeast"/>
        <w:rPr>
          <w:rFonts w:ascii="Arial" w:hAnsi="Arial" w:cs="Arial"/>
          <w:sz w:val="28"/>
          <w:szCs w:val="27"/>
        </w:rPr>
      </w:pPr>
      <w:r w:rsidRPr="0042356D">
        <w:rPr>
          <w:sz w:val="28"/>
          <w:szCs w:val="27"/>
        </w:rPr>
        <w:t>Хорошо! Молодцы!</w:t>
      </w:r>
    </w:p>
    <w:p w:rsidR="006B722A" w:rsidRPr="0042356D" w:rsidRDefault="006B722A" w:rsidP="006B722A">
      <w:pPr>
        <w:pStyle w:val="a3"/>
        <w:spacing w:line="240" w:lineRule="atLeast"/>
        <w:rPr>
          <w:rFonts w:ascii="Arial" w:hAnsi="Arial" w:cs="Arial"/>
          <w:sz w:val="28"/>
          <w:szCs w:val="27"/>
        </w:rPr>
      </w:pPr>
      <w:r w:rsidRPr="0042356D">
        <w:rPr>
          <w:sz w:val="28"/>
          <w:szCs w:val="27"/>
        </w:rPr>
        <w:t>Если определить, от чего зависит жизнь и здоровье людей на Земле, то самым главным будет мир, отсутствие войны. Это самое главное, самое важное. Потом последуют: состояние здоровья, достаточное питание, материальное благополучие, медицинское обслуживание… Мы хотим, чтобы вы были развитыми в физическом и духовном отношении, целеустремленными, жизнерадостными людьми. Хочется, чтобы юное поколение, наше будущее, научились укреплять свое здоровье, и в этом деле нет мелочей.</w:t>
      </w:r>
    </w:p>
    <w:p w:rsidR="006B722A" w:rsidRPr="0042356D" w:rsidRDefault="006B722A" w:rsidP="006B722A">
      <w:pPr>
        <w:pStyle w:val="a3"/>
        <w:spacing w:line="240" w:lineRule="atLeast"/>
        <w:rPr>
          <w:rFonts w:ascii="Arial" w:hAnsi="Arial" w:cs="Arial"/>
          <w:sz w:val="28"/>
          <w:szCs w:val="27"/>
        </w:rPr>
      </w:pPr>
      <w:r w:rsidRPr="0042356D">
        <w:rPr>
          <w:sz w:val="28"/>
          <w:szCs w:val="27"/>
        </w:rPr>
        <w:t>Здоровый образ жизни становится все более популярным среди подростков, однако очень многое зависит от самого человека, от того, как он относится к себе, к своему будущему. Итак, сегодня речь пойдет о здоровом образе жизни.</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Ребята, давайте прочитаем правила здорового образа жизни.</w:t>
      </w:r>
    </w:p>
    <w:p w:rsidR="006B722A" w:rsidRPr="0042356D" w:rsidRDefault="006B722A" w:rsidP="006B722A">
      <w:pPr>
        <w:pStyle w:val="a3"/>
        <w:numPr>
          <w:ilvl w:val="0"/>
          <w:numId w:val="1"/>
        </w:numPr>
        <w:spacing w:line="240" w:lineRule="atLeast"/>
        <w:jc w:val="center"/>
        <w:rPr>
          <w:rFonts w:ascii="Arial" w:hAnsi="Arial" w:cs="Arial"/>
          <w:sz w:val="28"/>
        </w:rPr>
      </w:pPr>
      <w:r w:rsidRPr="0042356D">
        <w:rPr>
          <w:b/>
          <w:bCs/>
          <w:sz w:val="28"/>
          <w:szCs w:val="27"/>
        </w:rPr>
        <w:t>Правильное питание.</w:t>
      </w:r>
    </w:p>
    <w:p w:rsidR="006B722A" w:rsidRPr="0042356D" w:rsidRDefault="006B722A" w:rsidP="006B722A">
      <w:pPr>
        <w:pStyle w:val="a3"/>
        <w:numPr>
          <w:ilvl w:val="0"/>
          <w:numId w:val="1"/>
        </w:numPr>
        <w:spacing w:line="240" w:lineRule="atLeast"/>
        <w:jc w:val="center"/>
        <w:rPr>
          <w:rFonts w:ascii="Arial" w:hAnsi="Arial" w:cs="Arial"/>
          <w:sz w:val="28"/>
        </w:rPr>
      </w:pPr>
      <w:r w:rsidRPr="0042356D">
        <w:rPr>
          <w:b/>
          <w:bCs/>
          <w:sz w:val="28"/>
          <w:szCs w:val="27"/>
        </w:rPr>
        <w:t>Сон.</w:t>
      </w:r>
    </w:p>
    <w:p w:rsidR="006B722A" w:rsidRPr="0042356D" w:rsidRDefault="006B722A" w:rsidP="006B722A">
      <w:pPr>
        <w:pStyle w:val="a3"/>
        <w:numPr>
          <w:ilvl w:val="0"/>
          <w:numId w:val="1"/>
        </w:numPr>
        <w:spacing w:line="240" w:lineRule="atLeast"/>
        <w:jc w:val="center"/>
        <w:rPr>
          <w:rFonts w:ascii="Arial" w:hAnsi="Arial" w:cs="Arial"/>
          <w:sz w:val="28"/>
        </w:rPr>
      </w:pPr>
      <w:r w:rsidRPr="0042356D">
        <w:rPr>
          <w:b/>
          <w:bCs/>
          <w:sz w:val="28"/>
          <w:szCs w:val="27"/>
        </w:rPr>
        <w:t>Двигательная активность, занятия физкультурой и спортом, положительные эмоции и закаливание.</w:t>
      </w:r>
    </w:p>
    <w:p w:rsidR="006B722A" w:rsidRPr="0042356D" w:rsidRDefault="006B722A" w:rsidP="006B722A">
      <w:pPr>
        <w:pStyle w:val="a3"/>
        <w:spacing w:line="240" w:lineRule="atLeast"/>
        <w:rPr>
          <w:rFonts w:ascii="Arial" w:hAnsi="Arial" w:cs="Arial"/>
          <w:sz w:val="28"/>
          <w:szCs w:val="27"/>
        </w:rPr>
      </w:pPr>
      <w:r w:rsidRPr="0042356D">
        <w:rPr>
          <w:i/>
          <w:iCs/>
          <w:sz w:val="28"/>
          <w:szCs w:val="27"/>
        </w:rPr>
        <w:t>Правильное питание. </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Известный русский публицист и литературный критик Д.И. Писарев уверял: «Измените пищу человека, и весь человек мало-помалу изменится». Здоровье человека во многом определяется количеством и качеством пищи, режимом питания. Современный рацион питания большинства людей отличается большим потреблением продуктов, содержащих много углеводов. Результат – переедание и ожирение.   «Умеренность – союзник природы», – говорил древнегреческий врач, отец медицины Гиппократ. Да, питание должно быть умеренным, но разнообразным и полноценным.</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 xml:space="preserve">Пища должна содержать витамины! </w:t>
      </w:r>
      <w:proofErr w:type="gramStart"/>
      <w:r w:rsidRPr="0042356D">
        <w:rPr>
          <w:sz w:val="28"/>
          <w:szCs w:val="27"/>
        </w:rPr>
        <w:t>Свежие овощи и фрукты, мед, курага, орехи, изюм, гречка, овсянка, пшено – вот продукты,  повышающие жизнедеятельность организма.</w:t>
      </w:r>
      <w:proofErr w:type="gramEnd"/>
      <w:r w:rsidRPr="0042356D">
        <w:rPr>
          <w:sz w:val="28"/>
          <w:szCs w:val="27"/>
        </w:rPr>
        <w:t xml:space="preserve">  Необходимо включать их в свой рацион. А </w:t>
      </w:r>
      <w:r w:rsidRPr="0042356D">
        <w:rPr>
          <w:sz w:val="28"/>
          <w:szCs w:val="27"/>
        </w:rPr>
        <w:lastRenderedPageBreak/>
        <w:t xml:space="preserve">хлеб из муки мелкого помола, макароны, сосиски,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w:t>
      </w:r>
      <w:proofErr w:type="spellStart"/>
      <w:r w:rsidRPr="0042356D">
        <w:rPr>
          <w:sz w:val="28"/>
          <w:szCs w:val="27"/>
        </w:rPr>
        <w:t>подсластители</w:t>
      </w:r>
      <w:proofErr w:type="spellEnd"/>
      <w:r w:rsidRPr="0042356D">
        <w:rPr>
          <w:sz w:val="28"/>
          <w:szCs w:val="27"/>
        </w:rPr>
        <w:t xml:space="preserve"> и красители, не полезны и даже опасны для здоровья.</w:t>
      </w:r>
    </w:p>
    <w:p w:rsidR="006B722A" w:rsidRPr="0042356D" w:rsidRDefault="006B722A" w:rsidP="006B722A">
      <w:pPr>
        <w:pStyle w:val="a3"/>
        <w:spacing w:line="240" w:lineRule="atLeast"/>
        <w:rPr>
          <w:rFonts w:ascii="Arial" w:hAnsi="Arial" w:cs="Arial"/>
          <w:sz w:val="28"/>
          <w:szCs w:val="27"/>
        </w:rPr>
      </w:pPr>
      <w:r w:rsidRPr="0042356D">
        <w:rPr>
          <w:sz w:val="28"/>
          <w:szCs w:val="27"/>
        </w:rPr>
        <w:t>Итак, ребята, скажите,  что же полезно??? (овощи и фрукты)</w:t>
      </w:r>
    </w:p>
    <w:p w:rsidR="006B722A" w:rsidRPr="0042356D" w:rsidRDefault="006B722A" w:rsidP="006B722A">
      <w:pPr>
        <w:pStyle w:val="a3"/>
        <w:spacing w:line="240" w:lineRule="atLeast"/>
        <w:rPr>
          <w:rFonts w:ascii="Arial" w:hAnsi="Arial" w:cs="Arial"/>
          <w:sz w:val="28"/>
          <w:szCs w:val="27"/>
        </w:rPr>
      </w:pPr>
      <w:r w:rsidRPr="0042356D">
        <w:rPr>
          <w:sz w:val="28"/>
          <w:szCs w:val="27"/>
        </w:rPr>
        <w:t>Правильно</w:t>
      </w:r>
      <w:proofErr w:type="gramStart"/>
      <w:r w:rsidRPr="0042356D">
        <w:rPr>
          <w:sz w:val="28"/>
          <w:szCs w:val="27"/>
        </w:rPr>
        <w:t>!.</w:t>
      </w:r>
      <w:proofErr w:type="gramEnd"/>
    </w:p>
    <w:p w:rsidR="006B722A" w:rsidRPr="0042356D" w:rsidRDefault="006B722A" w:rsidP="006B722A">
      <w:pPr>
        <w:pStyle w:val="a3"/>
        <w:numPr>
          <w:ilvl w:val="0"/>
          <w:numId w:val="2"/>
        </w:numPr>
        <w:spacing w:line="240" w:lineRule="atLeast"/>
        <w:jc w:val="center"/>
        <w:rPr>
          <w:rFonts w:ascii="Arial" w:hAnsi="Arial" w:cs="Arial"/>
          <w:sz w:val="28"/>
        </w:rPr>
      </w:pPr>
      <w:r w:rsidRPr="0042356D">
        <w:rPr>
          <w:sz w:val="28"/>
          <w:szCs w:val="27"/>
        </w:rPr>
        <w:t>Зелень – хорошая профилактика инфаркта, улучшает водный баланс, благотворно влияет при малокровии, авитаминозе.</w:t>
      </w:r>
    </w:p>
    <w:p w:rsidR="006B722A" w:rsidRPr="0042356D" w:rsidRDefault="006B722A" w:rsidP="006B722A">
      <w:pPr>
        <w:pStyle w:val="a3"/>
        <w:numPr>
          <w:ilvl w:val="0"/>
          <w:numId w:val="2"/>
        </w:numPr>
        <w:spacing w:line="240" w:lineRule="atLeast"/>
        <w:jc w:val="center"/>
        <w:rPr>
          <w:rFonts w:ascii="Arial" w:hAnsi="Arial" w:cs="Arial"/>
          <w:sz w:val="28"/>
        </w:rPr>
      </w:pPr>
      <w:r w:rsidRPr="0042356D">
        <w:rPr>
          <w:sz w:val="28"/>
          <w:szCs w:val="27"/>
        </w:rPr>
        <w:t>Употребление этого овоща очень полезно для зрения и для профилактики раковых заболеваний</w:t>
      </w:r>
      <w:proofErr w:type="gramStart"/>
      <w:r w:rsidRPr="0042356D">
        <w:rPr>
          <w:sz w:val="28"/>
          <w:szCs w:val="27"/>
        </w:rPr>
        <w:t>.</w:t>
      </w:r>
      <w:proofErr w:type="gramEnd"/>
      <w:r w:rsidRPr="0042356D">
        <w:rPr>
          <w:sz w:val="28"/>
          <w:szCs w:val="27"/>
        </w:rPr>
        <w:t xml:space="preserve"> (</w:t>
      </w:r>
      <w:proofErr w:type="gramStart"/>
      <w:r w:rsidRPr="0042356D">
        <w:rPr>
          <w:sz w:val="28"/>
          <w:szCs w:val="27"/>
        </w:rPr>
        <w:t>м</w:t>
      </w:r>
      <w:proofErr w:type="gramEnd"/>
      <w:r w:rsidRPr="0042356D">
        <w:rPr>
          <w:sz w:val="28"/>
          <w:szCs w:val="27"/>
        </w:rPr>
        <w:t>орковь)</w:t>
      </w:r>
    </w:p>
    <w:p w:rsidR="006B722A" w:rsidRPr="0042356D" w:rsidRDefault="006B722A" w:rsidP="006B722A">
      <w:pPr>
        <w:pStyle w:val="a3"/>
        <w:numPr>
          <w:ilvl w:val="0"/>
          <w:numId w:val="2"/>
        </w:numPr>
        <w:spacing w:line="240" w:lineRule="atLeast"/>
        <w:jc w:val="center"/>
        <w:rPr>
          <w:rFonts w:ascii="Arial" w:hAnsi="Arial" w:cs="Arial"/>
          <w:sz w:val="28"/>
        </w:rPr>
      </w:pPr>
      <w:r w:rsidRPr="0042356D">
        <w:rPr>
          <w:sz w:val="28"/>
          <w:szCs w:val="27"/>
        </w:rPr>
        <w:t>Этот овощ улучшает обмен холест</w:t>
      </w:r>
      <w:r w:rsidR="00627E6A">
        <w:rPr>
          <w:sz w:val="28"/>
          <w:szCs w:val="27"/>
        </w:rPr>
        <w:t xml:space="preserve">ерина и является сильным </w:t>
      </w:r>
      <w:proofErr w:type="spellStart"/>
      <w:r w:rsidR="00627E6A">
        <w:rPr>
          <w:sz w:val="28"/>
          <w:szCs w:val="27"/>
        </w:rPr>
        <w:t>антиалл</w:t>
      </w:r>
      <w:r w:rsidRPr="0042356D">
        <w:rPr>
          <w:sz w:val="28"/>
          <w:szCs w:val="27"/>
        </w:rPr>
        <w:t>ергеном</w:t>
      </w:r>
      <w:proofErr w:type="spellEnd"/>
      <w:r w:rsidRPr="0042356D">
        <w:rPr>
          <w:sz w:val="28"/>
          <w:szCs w:val="27"/>
        </w:rPr>
        <w:t>.</w:t>
      </w:r>
      <w:r w:rsidR="00627E6A">
        <w:rPr>
          <w:sz w:val="28"/>
          <w:szCs w:val="27"/>
        </w:rPr>
        <w:t xml:space="preserve"> </w:t>
      </w:r>
      <w:r w:rsidRPr="0042356D">
        <w:rPr>
          <w:sz w:val="28"/>
          <w:szCs w:val="27"/>
        </w:rPr>
        <w:t>(капуста)</w:t>
      </w:r>
    </w:p>
    <w:p w:rsidR="006B722A" w:rsidRPr="0042356D" w:rsidRDefault="006B722A" w:rsidP="006B722A">
      <w:pPr>
        <w:pStyle w:val="a3"/>
        <w:numPr>
          <w:ilvl w:val="0"/>
          <w:numId w:val="2"/>
        </w:numPr>
        <w:spacing w:line="240" w:lineRule="atLeast"/>
        <w:jc w:val="center"/>
        <w:rPr>
          <w:rFonts w:ascii="Arial" w:hAnsi="Arial" w:cs="Arial"/>
          <w:sz w:val="28"/>
        </w:rPr>
      </w:pPr>
      <w:r w:rsidRPr="0042356D">
        <w:rPr>
          <w:sz w:val="28"/>
          <w:szCs w:val="27"/>
        </w:rPr>
        <w:t>А этот овощ улучшает работу кишечника, снижает артериальное давление. Наличие йода в этом корнеплоде делает ее ценным для профилактики заболевания щитовидной железы и укрепления иммунитета. Обеспечивает организм фосфором, калием, кальцием, натрием и хлором</w:t>
      </w:r>
      <w:proofErr w:type="gramStart"/>
      <w:r w:rsidRPr="0042356D">
        <w:rPr>
          <w:sz w:val="28"/>
          <w:szCs w:val="27"/>
        </w:rPr>
        <w:t>.</w:t>
      </w:r>
      <w:proofErr w:type="gramEnd"/>
      <w:r w:rsidRPr="0042356D">
        <w:rPr>
          <w:sz w:val="28"/>
          <w:szCs w:val="27"/>
        </w:rPr>
        <w:t xml:space="preserve"> (</w:t>
      </w:r>
      <w:proofErr w:type="gramStart"/>
      <w:r w:rsidRPr="0042356D">
        <w:rPr>
          <w:sz w:val="28"/>
          <w:szCs w:val="27"/>
        </w:rPr>
        <w:t>с</w:t>
      </w:r>
      <w:proofErr w:type="gramEnd"/>
      <w:r w:rsidRPr="0042356D">
        <w:rPr>
          <w:sz w:val="28"/>
          <w:szCs w:val="27"/>
        </w:rPr>
        <w:t>векла)</w:t>
      </w:r>
    </w:p>
    <w:p w:rsidR="006B722A" w:rsidRPr="0042356D" w:rsidRDefault="006B722A" w:rsidP="006B722A">
      <w:pPr>
        <w:pStyle w:val="a3"/>
        <w:numPr>
          <w:ilvl w:val="0"/>
          <w:numId w:val="2"/>
        </w:numPr>
        <w:spacing w:line="240" w:lineRule="atLeast"/>
        <w:jc w:val="center"/>
        <w:rPr>
          <w:rFonts w:ascii="Arial" w:hAnsi="Arial" w:cs="Arial"/>
          <w:sz w:val="28"/>
        </w:rPr>
      </w:pPr>
      <w:r w:rsidRPr="0042356D">
        <w:rPr>
          <w:sz w:val="28"/>
          <w:szCs w:val="27"/>
        </w:rPr>
        <w:t>Обладают общеукрепляющим действием. Хороши для почек, сердечно</w:t>
      </w:r>
      <w:r w:rsidR="00627E6A">
        <w:rPr>
          <w:sz w:val="28"/>
          <w:szCs w:val="27"/>
        </w:rPr>
        <w:t xml:space="preserve"> </w:t>
      </w:r>
      <w:r w:rsidRPr="0042356D">
        <w:rPr>
          <w:sz w:val="28"/>
          <w:szCs w:val="27"/>
        </w:rPr>
        <w:t>-</w:t>
      </w:r>
      <w:r w:rsidR="00627E6A">
        <w:rPr>
          <w:sz w:val="28"/>
          <w:szCs w:val="27"/>
        </w:rPr>
        <w:t xml:space="preserve"> </w:t>
      </w:r>
      <w:r w:rsidRPr="0042356D">
        <w:rPr>
          <w:sz w:val="28"/>
          <w:szCs w:val="27"/>
        </w:rPr>
        <w:t>сосудистой системы. Обмена веществ</w:t>
      </w:r>
      <w:proofErr w:type="gramStart"/>
      <w:r w:rsidRPr="0042356D">
        <w:rPr>
          <w:sz w:val="28"/>
          <w:szCs w:val="27"/>
        </w:rPr>
        <w:t>.(</w:t>
      </w:r>
      <w:proofErr w:type="gramEnd"/>
      <w:r w:rsidRPr="0042356D">
        <w:rPr>
          <w:sz w:val="28"/>
          <w:szCs w:val="27"/>
        </w:rPr>
        <w:t>яблоки)</w:t>
      </w:r>
    </w:p>
    <w:p w:rsidR="006B722A" w:rsidRPr="0042356D" w:rsidRDefault="006B722A" w:rsidP="006B722A">
      <w:pPr>
        <w:pStyle w:val="a3"/>
        <w:numPr>
          <w:ilvl w:val="0"/>
          <w:numId w:val="2"/>
        </w:numPr>
        <w:spacing w:line="240" w:lineRule="atLeast"/>
        <w:jc w:val="center"/>
        <w:rPr>
          <w:rFonts w:ascii="Arial" w:hAnsi="Arial" w:cs="Arial"/>
          <w:sz w:val="28"/>
        </w:rPr>
      </w:pPr>
      <w:r w:rsidRPr="0042356D">
        <w:rPr>
          <w:sz w:val="28"/>
          <w:szCs w:val="27"/>
        </w:rPr>
        <w:t xml:space="preserve">Повышают прочность капиллярных сосудов, оказывают </w:t>
      </w:r>
      <w:proofErr w:type="spellStart"/>
      <w:r w:rsidRPr="0042356D">
        <w:rPr>
          <w:sz w:val="28"/>
          <w:szCs w:val="27"/>
        </w:rPr>
        <w:t>противосклеротическое</w:t>
      </w:r>
      <w:proofErr w:type="spellEnd"/>
      <w:r w:rsidRPr="0042356D">
        <w:rPr>
          <w:sz w:val="28"/>
          <w:szCs w:val="27"/>
        </w:rPr>
        <w:t xml:space="preserve"> действие, способствует выведению из организма воды и поваренной соли</w:t>
      </w:r>
      <w:proofErr w:type="gramStart"/>
      <w:r w:rsidRPr="0042356D">
        <w:rPr>
          <w:sz w:val="28"/>
          <w:szCs w:val="27"/>
        </w:rPr>
        <w:t>.(</w:t>
      </w:r>
      <w:proofErr w:type="gramEnd"/>
      <w:r w:rsidRPr="0042356D">
        <w:rPr>
          <w:sz w:val="28"/>
          <w:szCs w:val="27"/>
        </w:rPr>
        <w:t>груши)</w:t>
      </w:r>
    </w:p>
    <w:p w:rsidR="006B722A" w:rsidRPr="0042356D" w:rsidRDefault="006B722A" w:rsidP="006B722A">
      <w:pPr>
        <w:pStyle w:val="a3"/>
        <w:numPr>
          <w:ilvl w:val="0"/>
          <w:numId w:val="2"/>
        </w:numPr>
        <w:spacing w:line="240" w:lineRule="atLeast"/>
        <w:jc w:val="center"/>
        <w:rPr>
          <w:rFonts w:ascii="Arial" w:hAnsi="Arial" w:cs="Arial"/>
          <w:sz w:val="28"/>
        </w:rPr>
      </w:pPr>
      <w:r w:rsidRPr="0042356D">
        <w:rPr>
          <w:sz w:val="28"/>
          <w:szCs w:val="27"/>
        </w:rPr>
        <w:t>Улучшает пищеварение</w:t>
      </w:r>
      <w:proofErr w:type="gramStart"/>
      <w:r w:rsidRPr="0042356D">
        <w:rPr>
          <w:sz w:val="28"/>
          <w:szCs w:val="27"/>
        </w:rPr>
        <w:t>.(</w:t>
      </w:r>
      <w:proofErr w:type="gramEnd"/>
      <w:r w:rsidRPr="0042356D">
        <w:rPr>
          <w:sz w:val="28"/>
          <w:szCs w:val="27"/>
        </w:rPr>
        <w:t>малина)</w:t>
      </w:r>
    </w:p>
    <w:p w:rsidR="006B722A" w:rsidRPr="0042356D" w:rsidRDefault="006B722A" w:rsidP="006B722A">
      <w:pPr>
        <w:pStyle w:val="a3"/>
        <w:numPr>
          <w:ilvl w:val="0"/>
          <w:numId w:val="2"/>
        </w:numPr>
        <w:spacing w:line="240" w:lineRule="atLeast"/>
        <w:jc w:val="center"/>
        <w:rPr>
          <w:rFonts w:ascii="Arial" w:hAnsi="Arial" w:cs="Arial"/>
          <w:sz w:val="28"/>
        </w:rPr>
      </w:pPr>
      <w:r w:rsidRPr="0042356D">
        <w:rPr>
          <w:sz w:val="28"/>
          <w:szCs w:val="27"/>
        </w:rPr>
        <w:t>Богата общеукрепляющим витамином С.(черная смородина).</w:t>
      </w:r>
    </w:p>
    <w:p w:rsidR="006B722A" w:rsidRPr="0042356D" w:rsidRDefault="006B722A" w:rsidP="006B722A">
      <w:pPr>
        <w:pStyle w:val="a3"/>
        <w:spacing w:line="240" w:lineRule="atLeast"/>
        <w:rPr>
          <w:rFonts w:ascii="Arial" w:hAnsi="Arial" w:cs="Arial"/>
          <w:sz w:val="28"/>
          <w:szCs w:val="27"/>
        </w:rPr>
      </w:pPr>
      <w:r w:rsidRPr="0042356D">
        <w:rPr>
          <w:i/>
          <w:iCs/>
          <w:sz w:val="28"/>
          <w:szCs w:val="27"/>
        </w:rPr>
        <w:t>Следующее правило - Сон</w:t>
      </w:r>
      <w:r w:rsidRPr="0042356D">
        <w:rPr>
          <w:sz w:val="28"/>
          <w:szCs w:val="27"/>
        </w:rPr>
        <w:t>.</w:t>
      </w:r>
    </w:p>
    <w:p w:rsidR="006B722A" w:rsidRPr="0042356D" w:rsidRDefault="006B722A" w:rsidP="006B722A">
      <w:pPr>
        <w:pStyle w:val="a3"/>
        <w:spacing w:line="240" w:lineRule="atLeast"/>
        <w:rPr>
          <w:rFonts w:ascii="Arial" w:hAnsi="Arial" w:cs="Arial"/>
          <w:sz w:val="28"/>
          <w:szCs w:val="27"/>
        </w:rPr>
      </w:pPr>
      <w:r w:rsidRPr="0042356D">
        <w:rPr>
          <w:sz w:val="28"/>
          <w:szCs w:val="27"/>
        </w:rPr>
        <w:t xml:space="preserve">Сон очень положительно влияет на организм человека. Много споров вокруг того, сколько же надо спать человеку? Раньше утверждалось, что ребенок должен спать - 10-12 часов, подросток – 9-10 часов, взрослый – 8 часов. Сейчас многие приходят к мнению, что это все индивидуально, некоторым нужно </w:t>
      </w:r>
      <w:proofErr w:type="gramStart"/>
      <w:r w:rsidRPr="0042356D">
        <w:rPr>
          <w:sz w:val="28"/>
          <w:szCs w:val="27"/>
        </w:rPr>
        <w:t>побольше</w:t>
      </w:r>
      <w:proofErr w:type="gramEnd"/>
      <w:r w:rsidRPr="0042356D">
        <w:rPr>
          <w:sz w:val="28"/>
          <w:szCs w:val="27"/>
        </w:rPr>
        <w:t>, некоторым поменьше. Но главное – человек не должен чувствовать усталость после сна и быть бодрым весь день.</w:t>
      </w:r>
    </w:p>
    <w:p w:rsidR="006B722A" w:rsidRPr="0042356D" w:rsidRDefault="006B722A" w:rsidP="006B722A">
      <w:pPr>
        <w:pStyle w:val="a3"/>
        <w:spacing w:line="240" w:lineRule="atLeast"/>
        <w:rPr>
          <w:rFonts w:ascii="Arial" w:hAnsi="Arial" w:cs="Arial"/>
          <w:sz w:val="28"/>
          <w:szCs w:val="27"/>
        </w:rPr>
      </w:pPr>
      <w:r w:rsidRPr="0042356D">
        <w:rPr>
          <w:sz w:val="28"/>
          <w:szCs w:val="27"/>
        </w:rPr>
        <w:t>Переходим к следующему правилу:</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i/>
          <w:iCs/>
          <w:sz w:val="28"/>
          <w:szCs w:val="27"/>
        </w:rPr>
        <w:t>Двигательная активность, занятия физкультурой и спортом, положительные эмоции и закаливание.</w:t>
      </w:r>
    </w:p>
    <w:p w:rsidR="006B722A" w:rsidRPr="0042356D" w:rsidRDefault="006B722A" w:rsidP="006B722A">
      <w:pPr>
        <w:pStyle w:val="a3"/>
        <w:spacing w:line="240" w:lineRule="atLeast"/>
        <w:rPr>
          <w:rFonts w:ascii="Arial" w:hAnsi="Arial" w:cs="Arial"/>
          <w:sz w:val="28"/>
          <w:szCs w:val="27"/>
        </w:rPr>
      </w:pPr>
      <w:r w:rsidRPr="0042356D">
        <w:rPr>
          <w:sz w:val="28"/>
          <w:szCs w:val="27"/>
        </w:rPr>
        <w:t>«Если не бегать, пока здоров, придется побегать, когда заболеешь», – так считал римский поэт Гораций. Как вы понимаете это высказывание?</w:t>
      </w:r>
    </w:p>
    <w:p w:rsidR="006B722A" w:rsidRPr="0042356D" w:rsidRDefault="006B722A" w:rsidP="006B722A">
      <w:pPr>
        <w:pStyle w:val="a3"/>
        <w:spacing w:line="240" w:lineRule="atLeast"/>
        <w:rPr>
          <w:rFonts w:ascii="Arial" w:hAnsi="Arial" w:cs="Arial"/>
          <w:sz w:val="28"/>
          <w:szCs w:val="27"/>
        </w:rPr>
      </w:pPr>
      <w:r w:rsidRPr="0042356D">
        <w:rPr>
          <w:sz w:val="28"/>
          <w:szCs w:val="27"/>
        </w:rPr>
        <w:lastRenderedPageBreak/>
        <w:t>Конечно, к компонентам здорового образа жизни относится еще и двигательная активность (не менее 30 минут в день). Она улучшает работу всех жизненно важных органов. Без физической нагрузки не может быть здоровья.</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Самые полезные и доступные виды спорта: плавание, езда на велосипеде, гимнастика, походы, различные подвижные игры.</w:t>
      </w:r>
    </w:p>
    <w:p w:rsidR="006B722A" w:rsidRPr="0042356D" w:rsidRDefault="006B722A" w:rsidP="006B722A">
      <w:pPr>
        <w:pStyle w:val="a3"/>
        <w:spacing w:line="240" w:lineRule="atLeast"/>
        <w:rPr>
          <w:rFonts w:ascii="Arial" w:hAnsi="Arial" w:cs="Arial"/>
          <w:sz w:val="28"/>
          <w:szCs w:val="27"/>
        </w:rPr>
      </w:pPr>
      <w:r w:rsidRPr="0042356D">
        <w:rPr>
          <w:sz w:val="28"/>
          <w:szCs w:val="27"/>
        </w:rPr>
        <w:t>Плавание </w:t>
      </w:r>
    </w:p>
    <w:p w:rsidR="006B722A" w:rsidRPr="0042356D" w:rsidRDefault="006B722A" w:rsidP="006B722A">
      <w:pPr>
        <w:pStyle w:val="a3"/>
        <w:spacing w:line="240" w:lineRule="atLeast"/>
        <w:rPr>
          <w:rFonts w:ascii="Arial" w:hAnsi="Arial" w:cs="Arial"/>
          <w:sz w:val="28"/>
          <w:szCs w:val="27"/>
        </w:rPr>
      </w:pPr>
      <w:r w:rsidRPr="0042356D">
        <w:rPr>
          <w:sz w:val="28"/>
          <w:szCs w:val="27"/>
        </w:rPr>
        <w:t>Укрепляет уставшие мышцы, улучшает кровообращение, очень полезно для осанки.</w:t>
      </w:r>
    </w:p>
    <w:p w:rsidR="006B722A" w:rsidRPr="0042356D" w:rsidRDefault="006B722A" w:rsidP="006B722A">
      <w:pPr>
        <w:pStyle w:val="a3"/>
        <w:spacing w:line="240" w:lineRule="atLeast"/>
        <w:rPr>
          <w:rFonts w:ascii="Arial" w:hAnsi="Arial" w:cs="Arial"/>
          <w:sz w:val="28"/>
          <w:szCs w:val="27"/>
        </w:rPr>
      </w:pPr>
      <w:r w:rsidRPr="0042356D">
        <w:rPr>
          <w:sz w:val="28"/>
          <w:szCs w:val="27"/>
        </w:rPr>
        <w:t>Баскетбол и футбол    тренируют мышцы ног и верхнюю часть тела.</w:t>
      </w:r>
    </w:p>
    <w:p w:rsidR="006B722A" w:rsidRPr="0042356D" w:rsidRDefault="006B722A" w:rsidP="006B722A">
      <w:pPr>
        <w:pStyle w:val="a3"/>
        <w:spacing w:line="240" w:lineRule="atLeast"/>
        <w:rPr>
          <w:rFonts w:ascii="Arial" w:hAnsi="Arial" w:cs="Arial"/>
          <w:sz w:val="28"/>
          <w:szCs w:val="27"/>
        </w:rPr>
      </w:pPr>
      <w:r w:rsidRPr="0042356D">
        <w:rPr>
          <w:sz w:val="28"/>
          <w:szCs w:val="27"/>
        </w:rPr>
        <w:t>Теннис тренирует практически все мышцы,  укрепляет сердце, кости, улучшает кровообращение. Исследования показали, что у 70-летних женщин, занимающихся ежедневно теннисом, кости почти такие же прочные, как и у 30-летних.</w:t>
      </w:r>
    </w:p>
    <w:p w:rsidR="006B722A" w:rsidRPr="0042356D" w:rsidRDefault="006B722A" w:rsidP="006B722A">
      <w:pPr>
        <w:pStyle w:val="a3"/>
        <w:spacing w:line="240" w:lineRule="atLeast"/>
        <w:rPr>
          <w:rFonts w:ascii="Arial" w:hAnsi="Arial" w:cs="Arial"/>
          <w:sz w:val="28"/>
          <w:szCs w:val="27"/>
        </w:rPr>
      </w:pPr>
      <w:r w:rsidRPr="0042356D">
        <w:rPr>
          <w:sz w:val="28"/>
          <w:szCs w:val="27"/>
        </w:rPr>
        <w:t>Прогулки на велосипеде и турпоходы, способствуют развитию мышц всего тела.</w:t>
      </w:r>
    </w:p>
    <w:p w:rsidR="006B722A" w:rsidRPr="0042356D" w:rsidRDefault="006B722A" w:rsidP="006B722A">
      <w:pPr>
        <w:pStyle w:val="a3"/>
        <w:spacing w:line="240" w:lineRule="atLeast"/>
        <w:rPr>
          <w:rFonts w:ascii="Arial" w:hAnsi="Arial" w:cs="Arial"/>
          <w:sz w:val="28"/>
          <w:szCs w:val="27"/>
        </w:rPr>
      </w:pPr>
      <w:r w:rsidRPr="0042356D">
        <w:rPr>
          <w:sz w:val="28"/>
          <w:szCs w:val="27"/>
        </w:rPr>
        <w:t>Давайте сделаем выводы из того, что мы прослушали!</w:t>
      </w:r>
    </w:p>
    <w:p w:rsidR="006B722A" w:rsidRPr="0042356D" w:rsidRDefault="006B722A" w:rsidP="006B722A">
      <w:pPr>
        <w:pStyle w:val="a3"/>
        <w:spacing w:line="240" w:lineRule="atLeast"/>
        <w:rPr>
          <w:rFonts w:ascii="Arial" w:hAnsi="Arial" w:cs="Arial"/>
          <w:sz w:val="28"/>
          <w:szCs w:val="27"/>
        </w:rPr>
      </w:pPr>
      <w:r w:rsidRPr="0042356D">
        <w:rPr>
          <w:sz w:val="28"/>
          <w:szCs w:val="27"/>
        </w:rPr>
        <w:t>Что нужно делать, чтобы быть здоровым? Какие правила вы усвоили?</w:t>
      </w:r>
    </w:p>
    <w:p w:rsidR="006B722A" w:rsidRPr="0042356D" w:rsidRDefault="006B722A" w:rsidP="006B722A">
      <w:pPr>
        <w:pStyle w:val="a3"/>
        <w:spacing w:line="240" w:lineRule="atLeast"/>
        <w:rPr>
          <w:rFonts w:ascii="Arial" w:hAnsi="Arial" w:cs="Arial"/>
          <w:sz w:val="28"/>
          <w:szCs w:val="27"/>
        </w:rPr>
      </w:pPr>
      <w:r w:rsidRPr="0042356D">
        <w:rPr>
          <w:sz w:val="28"/>
          <w:szCs w:val="27"/>
        </w:rPr>
        <w:t>Ребята! А ведь есть и факторы, которые негативно влияют на здоровье человека. Какие они? (</w:t>
      </w:r>
      <w:proofErr w:type="spellStart"/>
      <w:r w:rsidRPr="0042356D">
        <w:rPr>
          <w:sz w:val="28"/>
          <w:szCs w:val="27"/>
        </w:rPr>
        <w:t>табакокурение</w:t>
      </w:r>
      <w:proofErr w:type="spellEnd"/>
      <w:r w:rsidRPr="0042356D">
        <w:rPr>
          <w:sz w:val="28"/>
          <w:szCs w:val="27"/>
        </w:rPr>
        <w:t>, наркотики, алкоголь)</w:t>
      </w:r>
    </w:p>
    <w:p w:rsidR="006B722A" w:rsidRPr="0042356D" w:rsidRDefault="006B722A" w:rsidP="006B722A">
      <w:pPr>
        <w:pStyle w:val="a3"/>
        <w:spacing w:line="240" w:lineRule="atLeast"/>
        <w:rPr>
          <w:rFonts w:ascii="Arial" w:hAnsi="Arial" w:cs="Arial"/>
          <w:sz w:val="28"/>
          <w:szCs w:val="27"/>
        </w:rPr>
      </w:pPr>
      <w:proofErr w:type="spellStart"/>
      <w:r w:rsidRPr="0042356D">
        <w:rPr>
          <w:b/>
          <w:bCs/>
          <w:i/>
          <w:iCs/>
          <w:sz w:val="28"/>
          <w:szCs w:val="27"/>
        </w:rPr>
        <w:t>Табакокурение</w:t>
      </w:r>
      <w:proofErr w:type="spellEnd"/>
      <w:r w:rsidRPr="0042356D">
        <w:rPr>
          <w:b/>
          <w:bCs/>
          <w:i/>
          <w:iCs/>
          <w:sz w:val="28"/>
          <w:szCs w:val="27"/>
        </w:rPr>
        <w:t> </w:t>
      </w:r>
      <w:r w:rsidRPr="0042356D">
        <w:rPr>
          <w:sz w:val="28"/>
          <w:szCs w:val="27"/>
        </w:rPr>
        <w:t xml:space="preserve">часто относят к вредным привычкам, а ведь это одна из опасных болезней, называемая химической зависимостью. Согласно мировой статистике, ежегодно из числа курильщиков преждевременно умирают около 2,5 млн. человек. В табачном дыме около 400 компонентов, 40 из которых </w:t>
      </w:r>
      <w:proofErr w:type="gramStart"/>
      <w:r w:rsidRPr="0042356D">
        <w:rPr>
          <w:sz w:val="28"/>
          <w:szCs w:val="27"/>
        </w:rPr>
        <w:t>имеют канцерогенный эффект</w:t>
      </w:r>
      <w:proofErr w:type="gramEnd"/>
      <w:r w:rsidRPr="0042356D">
        <w:rPr>
          <w:sz w:val="28"/>
          <w:szCs w:val="27"/>
        </w:rPr>
        <w:t>, т.е. способны вызвать раковые заболевания. Если женщина курит в период беременности, то повышается вероятность выкидыша, снижается вес плода, могут произойти преждевременные роды. Ребенок у такой женщины чаще болеет.</w:t>
      </w:r>
    </w:p>
    <w:p w:rsidR="006B722A" w:rsidRPr="0042356D" w:rsidRDefault="006B722A" w:rsidP="006B722A">
      <w:pPr>
        <w:pStyle w:val="a3"/>
        <w:spacing w:line="240" w:lineRule="atLeast"/>
        <w:rPr>
          <w:rFonts w:ascii="Arial" w:hAnsi="Arial" w:cs="Arial"/>
          <w:sz w:val="28"/>
          <w:szCs w:val="27"/>
        </w:rPr>
      </w:pPr>
      <w:r w:rsidRPr="0042356D">
        <w:rPr>
          <w:sz w:val="28"/>
          <w:szCs w:val="27"/>
        </w:rPr>
        <w:t>Очень вредно курение для детей и подростков, юношей и девушек. Ведь именно в подростковом возрасте окончательно формируется организм, который должен служить всю жизнь. Курение опасно не только для самого курильщика, но и для окружающих его людей. Так называемое «пассивное курение», когда человек вынужден вдыхать дым, находясь в прокуренном помещении, оказывает на организм такое же отрицательное воздействие, как и собственно курение.</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lastRenderedPageBreak/>
        <w:t>        </w:t>
      </w:r>
      <w:r w:rsidRPr="0042356D">
        <w:rPr>
          <w:sz w:val="28"/>
          <w:szCs w:val="27"/>
        </w:rPr>
        <w:t>Проблема подросткового курения становится год от года все острее. Установили, что люди, начавшие курить до 15-летнего возраста, умирают от рака легких в 5 раз чаще, чем те, которые начали курить после 25 лет. Смертельная доза никотина для взрослого - пачка, выкуренная сразу. Для подростка – пол пачки. Говорят, что "Капля никотина убивает лошадь</w:t>
      </w:r>
      <w:proofErr w:type="gramStart"/>
      <w:r w:rsidRPr="0042356D">
        <w:rPr>
          <w:sz w:val="28"/>
          <w:szCs w:val="27"/>
        </w:rPr>
        <w:t xml:space="preserve">." </w:t>
      </w:r>
      <w:proofErr w:type="gramEnd"/>
      <w:r w:rsidRPr="0042356D">
        <w:rPr>
          <w:sz w:val="28"/>
          <w:szCs w:val="27"/>
        </w:rPr>
        <w:t>Если быть точным, то каплей чистого никотина можно убить 3-х лошадей. А ведь кроме никотина в сигаретах содержится очень много ядовитых веществ, губительных для растущего организма.</w:t>
      </w:r>
    </w:p>
    <w:p w:rsidR="006B722A" w:rsidRPr="0042356D" w:rsidRDefault="006B722A" w:rsidP="006B722A">
      <w:pPr>
        <w:pStyle w:val="a3"/>
        <w:spacing w:line="240" w:lineRule="atLeast"/>
        <w:rPr>
          <w:rFonts w:ascii="Arial" w:hAnsi="Arial" w:cs="Arial"/>
          <w:sz w:val="28"/>
          <w:szCs w:val="27"/>
        </w:rPr>
      </w:pPr>
      <w:r w:rsidRPr="0042356D">
        <w:rPr>
          <w:b/>
          <w:bCs/>
          <w:i/>
          <w:iCs/>
          <w:sz w:val="28"/>
          <w:szCs w:val="27"/>
        </w:rPr>
        <w:t>Алкоголизм.</w:t>
      </w:r>
    </w:p>
    <w:p w:rsidR="006B722A" w:rsidRPr="0042356D" w:rsidRDefault="006B722A" w:rsidP="006B722A">
      <w:pPr>
        <w:pStyle w:val="a3"/>
        <w:spacing w:line="240" w:lineRule="atLeast"/>
        <w:rPr>
          <w:rFonts w:ascii="Arial" w:hAnsi="Arial" w:cs="Arial"/>
          <w:sz w:val="28"/>
          <w:szCs w:val="27"/>
        </w:rPr>
      </w:pPr>
      <w:r w:rsidRPr="0042356D">
        <w:rPr>
          <w:sz w:val="28"/>
          <w:szCs w:val="27"/>
        </w:rPr>
        <w:t>В глубокой древности человек познакомился с необычным веселящим действием некоторых напитков. Самое обычное молоко, мед, соки плодов, постояв на солнце, меняли не только свой внешний вид, вкус, но и приобретали способность вселять ощущение легкости, беззаботности, благополучия. Не сразу люди заметили, что на следующий день человек расплачивается головной болью, разбитостью, дурным настроением. Наши далекие предки и не догадывались, какого страшного врага они приобрели. Основным составляющим веществом большинства алкогольных напитков является этиловый спирт. Принятый вовнутрь, через 5–10 минут он всасывается в кровь и разносится по всему организму.</w:t>
      </w:r>
    </w:p>
    <w:p w:rsidR="006B722A" w:rsidRPr="0042356D" w:rsidRDefault="006B722A" w:rsidP="006B722A">
      <w:pPr>
        <w:pStyle w:val="a3"/>
        <w:spacing w:line="240" w:lineRule="atLeast"/>
        <w:rPr>
          <w:rFonts w:ascii="Arial" w:hAnsi="Arial" w:cs="Arial"/>
          <w:sz w:val="28"/>
          <w:szCs w:val="27"/>
        </w:rPr>
      </w:pPr>
      <w:r w:rsidRPr="0042356D">
        <w:rPr>
          <w:sz w:val="28"/>
          <w:szCs w:val="27"/>
        </w:rPr>
        <w:t xml:space="preserve">Алкоголь – яд для любой живой клетки. Быстро сгорая, он отнимает у тканей и органов кислород и воду. Под действием алкоголя </w:t>
      </w:r>
      <w:proofErr w:type="gramStart"/>
      <w:r w:rsidRPr="0042356D">
        <w:rPr>
          <w:sz w:val="28"/>
          <w:szCs w:val="27"/>
        </w:rPr>
        <w:t>нарушаются</w:t>
      </w:r>
      <w:proofErr w:type="gramEnd"/>
      <w:r w:rsidRPr="0042356D">
        <w:rPr>
          <w:sz w:val="28"/>
          <w:szCs w:val="27"/>
        </w:rPr>
        <w:t xml:space="preserve"> чуть ли не все физиологические процессы в организме, а это может привести к тяжелым заболеваниям. Быстрее и губительнее всего алкоголь действует на клетки головного мозга, перерождается ткань почек, сердца, сосудов, печени.</w:t>
      </w:r>
    </w:p>
    <w:p w:rsidR="006B722A" w:rsidRPr="0042356D" w:rsidRDefault="006B722A" w:rsidP="006B722A">
      <w:pPr>
        <w:pStyle w:val="a3"/>
        <w:spacing w:line="240" w:lineRule="atLeast"/>
        <w:rPr>
          <w:rFonts w:ascii="Arial" w:hAnsi="Arial" w:cs="Arial"/>
          <w:sz w:val="28"/>
          <w:szCs w:val="27"/>
        </w:rPr>
      </w:pPr>
      <w:r w:rsidRPr="0042356D">
        <w:rPr>
          <w:b/>
          <w:bCs/>
          <w:i/>
          <w:iCs/>
          <w:sz w:val="28"/>
          <w:szCs w:val="27"/>
        </w:rPr>
        <w:t>Наркомания.</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 xml:space="preserve">Часто первый шаг к наркотикам делается из любопытства. До 60% наркоманов именно так «попробовали» наркотики. Наркотическая зависимость формируется очень быстро, ее процесс столь стремителен, что в 30-40 лет наркоман – это уже глубокий старик. От психологической склонности до физической зависимости проходит всего 2–3 месяца. Наркотические вещества оказывают на организм человека чрезвычайно выраженное влияние. Нервные клетки как бы сгорают, резко снижаются защитные функции организма. Беззащитный организм подвергается атаке множества болезней. </w:t>
      </w:r>
      <w:proofErr w:type="gramStart"/>
      <w:r w:rsidRPr="0042356D">
        <w:rPr>
          <w:sz w:val="28"/>
          <w:szCs w:val="27"/>
        </w:rPr>
        <w:t xml:space="preserve">Страдают все органы и системы организма: поражается мышца сердца, возникают гастрит, язвенная болезнь, панкреатит, цирроз печени, желчнокаменная и </w:t>
      </w:r>
      <w:proofErr w:type="spellStart"/>
      <w:r w:rsidRPr="0042356D">
        <w:rPr>
          <w:sz w:val="28"/>
          <w:szCs w:val="27"/>
        </w:rPr>
        <w:t>почечно-каменная</w:t>
      </w:r>
      <w:proofErr w:type="spellEnd"/>
      <w:r w:rsidRPr="0042356D">
        <w:rPr>
          <w:sz w:val="28"/>
          <w:szCs w:val="27"/>
        </w:rPr>
        <w:t xml:space="preserve"> болезни, пневмония, гепатит, СПИД.</w:t>
      </w:r>
      <w:proofErr w:type="gramEnd"/>
      <w:r w:rsidRPr="0042356D">
        <w:rPr>
          <w:sz w:val="28"/>
          <w:szCs w:val="27"/>
        </w:rPr>
        <w:t xml:space="preserve"> Нарушаются все виды обмена: белковый, углеводный, жировой. Изменения личности выражаются в прогрессирующей деградации, нередко переходящей в слабоумие.</w:t>
      </w:r>
    </w:p>
    <w:p w:rsidR="006B722A" w:rsidRPr="0042356D" w:rsidRDefault="006B722A" w:rsidP="006B722A">
      <w:pPr>
        <w:pStyle w:val="a3"/>
        <w:spacing w:line="240" w:lineRule="atLeast"/>
        <w:rPr>
          <w:rFonts w:ascii="Arial" w:hAnsi="Arial" w:cs="Arial"/>
          <w:sz w:val="28"/>
          <w:szCs w:val="27"/>
        </w:rPr>
      </w:pPr>
      <w:r w:rsidRPr="0042356D">
        <w:rPr>
          <w:sz w:val="28"/>
          <w:szCs w:val="27"/>
        </w:rPr>
        <w:lastRenderedPageBreak/>
        <w:t>Последствия длительного употребления наркотических веществ разрушительны: они вызывают нарушения сердечной деятельности и кровообращения, болезни печени и почек, служат причиной рака и деградации личности, что часто связано с социальным падением и большим числом самоубийств.</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1. А.П. Чехов говорил: «Целовать курящую женщину все равно, что…» (…целовать пепельницу). </w:t>
      </w:r>
    </w:p>
    <w:p w:rsidR="006B722A" w:rsidRPr="0042356D" w:rsidRDefault="006B722A" w:rsidP="006B722A">
      <w:pPr>
        <w:pStyle w:val="a3"/>
        <w:spacing w:line="240" w:lineRule="atLeast"/>
        <w:rPr>
          <w:rFonts w:ascii="Arial" w:hAnsi="Arial" w:cs="Arial"/>
          <w:sz w:val="28"/>
          <w:szCs w:val="27"/>
        </w:rPr>
      </w:pPr>
      <w:r w:rsidRPr="0042356D">
        <w:rPr>
          <w:sz w:val="28"/>
          <w:szCs w:val="27"/>
        </w:rPr>
        <w:t xml:space="preserve">2.Как древние греки назвали бы человека, страдающего влечением к оцепенению? (Наркоманом, от греч. </w:t>
      </w:r>
      <w:proofErr w:type="spellStart"/>
      <w:r w:rsidRPr="0042356D">
        <w:rPr>
          <w:sz w:val="28"/>
          <w:szCs w:val="27"/>
        </w:rPr>
        <w:t>nark</w:t>
      </w:r>
      <w:proofErr w:type="spellEnd"/>
      <w:r w:rsidRPr="0042356D">
        <w:rPr>
          <w:sz w:val="28"/>
          <w:szCs w:val="27"/>
        </w:rPr>
        <w:t xml:space="preserve"> – оцепенение, </w:t>
      </w:r>
      <w:proofErr w:type="spellStart"/>
      <w:r w:rsidRPr="0042356D">
        <w:rPr>
          <w:sz w:val="28"/>
          <w:szCs w:val="27"/>
        </w:rPr>
        <w:t>mania</w:t>
      </w:r>
      <w:proofErr w:type="spellEnd"/>
      <w:r w:rsidRPr="0042356D">
        <w:rPr>
          <w:sz w:val="28"/>
          <w:szCs w:val="27"/>
        </w:rPr>
        <w:t xml:space="preserve"> – влечение). </w:t>
      </w:r>
    </w:p>
    <w:p w:rsidR="006B722A" w:rsidRPr="0042356D" w:rsidRDefault="006B722A" w:rsidP="006B722A">
      <w:pPr>
        <w:pStyle w:val="a3"/>
        <w:spacing w:line="240" w:lineRule="atLeast"/>
        <w:rPr>
          <w:rFonts w:ascii="Arial" w:hAnsi="Arial" w:cs="Arial"/>
          <w:sz w:val="28"/>
          <w:szCs w:val="27"/>
        </w:rPr>
      </w:pPr>
      <w:r w:rsidRPr="0042356D">
        <w:rPr>
          <w:sz w:val="28"/>
          <w:szCs w:val="27"/>
        </w:rPr>
        <w:t>3 .Закончите английскую пословицу: «Курильщик впускает в свои уста врага, который похищает…» (Мозг). </w:t>
      </w:r>
    </w:p>
    <w:p w:rsidR="006B722A" w:rsidRPr="0042356D" w:rsidRDefault="006B722A" w:rsidP="006B722A">
      <w:pPr>
        <w:pStyle w:val="a3"/>
        <w:spacing w:line="240" w:lineRule="atLeast"/>
        <w:rPr>
          <w:rFonts w:ascii="Arial" w:hAnsi="Arial" w:cs="Arial"/>
          <w:sz w:val="28"/>
          <w:szCs w:val="27"/>
        </w:rPr>
      </w:pPr>
      <w:r w:rsidRPr="0042356D">
        <w:rPr>
          <w:sz w:val="28"/>
          <w:szCs w:val="27"/>
        </w:rPr>
        <w:t xml:space="preserve">4. Назовите принципы закаливания – «Три </w:t>
      </w:r>
      <w:proofErr w:type="gramStart"/>
      <w:r w:rsidRPr="0042356D">
        <w:rPr>
          <w:sz w:val="28"/>
          <w:szCs w:val="27"/>
        </w:rPr>
        <w:t>П</w:t>
      </w:r>
      <w:proofErr w:type="gramEnd"/>
      <w:r w:rsidRPr="0042356D">
        <w:rPr>
          <w:sz w:val="28"/>
          <w:szCs w:val="27"/>
        </w:rPr>
        <w:t>». (Постепенно, последовательно, постоянно). </w:t>
      </w:r>
    </w:p>
    <w:p w:rsidR="006B722A" w:rsidRPr="0042356D" w:rsidRDefault="006B722A" w:rsidP="006B722A">
      <w:pPr>
        <w:pStyle w:val="a3"/>
        <w:spacing w:line="240" w:lineRule="atLeast"/>
        <w:rPr>
          <w:rFonts w:ascii="Arial" w:hAnsi="Arial" w:cs="Arial"/>
          <w:sz w:val="28"/>
          <w:szCs w:val="27"/>
        </w:rPr>
      </w:pPr>
      <w:r w:rsidRPr="0042356D">
        <w:rPr>
          <w:sz w:val="28"/>
          <w:szCs w:val="27"/>
        </w:rPr>
        <w:t>5. Назовите насекомых – индикаторов отсутствия у человека навыков гигиены. (Блохи, вши). </w:t>
      </w:r>
    </w:p>
    <w:p w:rsidR="006B722A" w:rsidRPr="0042356D" w:rsidRDefault="006B722A" w:rsidP="006B722A">
      <w:pPr>
        <w:pStyle w:val="a3"/>
        <w:spacing w:line="240" w:lineRule="atLeast"/>
        <w:rPr>
          <w:rFonts w:ascii="Arial" w:hAnsi="Arial" w:cs="Arial"/>
          <w:sz w:val="28"/>
          <w:szCs w:val="27"/>
        </w:rPr>
      </w:pPr>
      <w:r w:rsidRPr="0042356D">
        <w:rPr>
          <w:sz w:val="28"/>
          <w:szCs w:val="27"/>
        </w:rPr>
        <w:t>7. Какая поговорка учит нас правильному режиму питания? (Завтрак съешь сам, обед раздели с другом, а ужин отдай врагу).</w:t>
      </w:r>
    </w:p>
    <w:p w:rsidR="006B722A" w:rsidRPr="0042356D" w:rsidRDefault="006B722A" w:rsidP="006B722A">
      <w:pPr>
        <w:pStyle w:val="a3"/>
        <w:spacing w:line="240" w:lineRule="atLeast"/>
        <w:rPr>
          <w:rFonts w:ascii="Arial" w:hAnsi="Arial" w:cs="Arial"/>
          <w:sz w:val="28"/>
          <w:szCs w:val="27"/>
        </w:rPr>
      </w:pPr>
      <w:r w:rsidRPr="0042356D">
        <w:rPr>
          <w:sz w:val="28"/>
          <w:szCs w:val="27"/>
        </w:rPr>
        <w:t>8. Кто такие «совы» и «жаворонки»? (Это люди с разными биологическими ритмами).</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9. Сколько часов в сутки должен спать человек?  (Взрослый человек – 8 часов, подросток – 9 – 10 часов, ребенок – 10 – 12 часов).</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12.  Какими видами спорта следует заниматься для формирования осанки? (Плаванием, гимнастикой, легкой атлетикой). </w:t>
      </w:r>
    </w:p>
    <w:p w:rsidR="006B722A" w:rsidRPr="0042356D" w:rsidRDefault="006B722A" w:rsidP="006B722A">
      <w:pPr>
        <w:pStyle w:val="a3"/>
        <w:spacing w:line="240" w:lineRule="atLeast"/>
        <w:rPr>
          <w:rFonts w:ascii="Arial" w:hAnsi="Arial" w:cs="Arial"/>
          <w:sz w:val="28"/>
          <w:szCs w:val="27"/>
        </w:rPr>
      </w:pPr>
      <w:r w:rsidRPr="0042356D">
        <w:rPr>
          <w:sz w:val="28"/>
          <w:szCs w:val="27"/>
        </w:rPr>
        <w:t>Подведем итоги!</w:t>
      </w:r>
    </w:p>
    <w:p w:rsidR="006B722A" w:rsidRPr="0042356D" w:rsidRDefault="006B722A" w:rsidP="006B722A">
      <w:pPr>
        <w:pStyle w:val="a3"/>
        <w:spacing w:line="240" w:lineRule="atLeast"/>
        <w:rPr>
          <w:rFonts w:ascii="Arial" w:hAnsi="Arial" w:cs="Arial"/>
          <w:sz w:val="28"/>
          <w:szCs w:val="27"/>
        </w:rPr>
      </w:pPr>
      <w:r w:rsidRPr="0042356D">
        <w:rPr>
          <w:sz w:val="28"/>
          <w:szCs w:val="27"/>
        </w:rPr>
        <w:t>Желаю вам:</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b/>
          <w:bCs/>
          <w:sz w:val="28"/>
          <w:szCs w:val="27"/>
        </w:rPr>
        <w:t>Никогда не болеть;</w:t>
      </w:r>
    </w:p>
    <w:p w:rsidR="006B722A" w:rsidRPr="0042356D" w:rsidRDefault="006B722A" w:rsidP="006B722A">
      <w:pPr>
        <w:pStyle w:val="a3"/>
        <w:spacing w:line="240" w:lineRule="atLeast"/>
        <w:rPr>
          <w:rFonts w:ascii="Arial" w:hAnsi="Arial" w:cs="Arial"/>
          <w:sz w:val="28"/>
          <w:szCs w:val="27"/>
        </w:rPr>
      </w:pPr>
      <w:r w:rsidRPr="0042356D">
        <w:rPr>
          <w:b/>
          <w:bCs/>
          <w:sz w:val="28"/>
          <w:szCs w:val="27"/>
        </w:rPr>
        <w:t>Правильно питаться;</w:t>
      </w:r>
    </w:p>
    <w:p w:rsidR="006B722A" w:rsidRPr="0042356D" w:rsidRDefault="006B722A" w:rsidP="006B722A">
      <w:pPr>
        <w:pStyle w:val="a3"/>
        <w:spacing w:line="240" w:lineRule="atLeast"/>
        <w:rPr>
          <w:rFonts w:ascii="Arial" w:hAnsi="Arial" w:cs="Arial"/>
          <w:sz w:val="28"/>
          <w:szCs w:val="27"/>
        </w:rPr>
      </w:pPr>
      <w:r w:rsidRPr="0042356D">
        <w:rPr>
          <w:b/>
          <w:bCs/>
          <w:sz w:val="28"/>
          <w:szCs w:val="27"/>
        </w:rPr>
        <w:t>Быть бодрыми;</w:t>
      </w:r>
    </w:p>
    <w:p w:rsidR="006B722A" w:rsidRPr="0042356D" w:rsidRDefault="006B722A" w:rsidP="006B722A">
      <w:pPr>
        <w:pStyle w:val="a3"/>
        <w:spacing w:line="240" w:lineRule="atLeast"/>
        <w:rPr>
          <w:rFonts w:ascii="Arial" w:hAnsi="Arial" w:cs="Arial"/>
          <w:sz w:val="28"/>
          <w:szCs w:val="27"/>
        </w:rPr>
      </w:pPr>
      <w:r w:rsidRPr="0042356D">
        <w:rPr>
          <w:b/>
          <w:bCs/>
          <w:sz w:val="28"/>
          <w:szCs w:val="27"/>
        </w:rPr>
        <w:t>Вершить добрые дела.</w:t>
      </w:r>
    </w:p>
    <w:p w:rsidR="006B722A" w:rsidRPr="0042356D" w:rsidRDefault="006B722A" w:rsidP="006B722A">
      <w:pPr>
        <w:pStyle w:val="a3"/>
        <w:spacing w:line="240" w:lineRule="atLeast"/>
        <w:rPr>
          <w:rFonts w:ascii="Arial" w:hAnsi="Arial" w:cs="Arial"/>
          <w:sz w:val="28"/>
          <w:szCs w:val="27"/>
        </w:rPr>
      </w:pPr>
      <w:r w:rsidRPr="0042356D">
        <w:rPr>
          <w:rFonts w:ascii="Arial" w:hAnsi="Arial" w:cs="Arial"/>
          <w:sz w:val="28"/>
          <w:szCs w:val="27"/>
        </w:rPr>
        <w:t>            </w:t>
      </w:r>
      <w:r w:rsidRPr="0042356D">
        <w:rPr>
          <w:sz w:val="28"/>
          <w:szCs w:val="27"/>
        </w:rPr>
        <w:t>-Желаю вам крепкого здоровья! И желаю вести  здоровый образ жизни!!!!</w:t>
      </w:r>
    </w:p>
    <w:p w:rsidR="006B722A" w:rsidRPr="0042356D" w:rsidRDefault="006B722A" w:rsidP="006B722A">
      <w:pPr>
        <w:pStyle w:val="a3"/>
        <w:jc w:val="center"/>
        <w:rPr>
          <w:rFonts w:ascii="Arial" w:hAnsi="Arial" w:cs="Arial"/>
          <w:sz w:val="32"/>
          <w:szCs w:val="27"/>
        </w:rPr>
      </w:pPr>
    </w:p>
    <w:p w:rsidR="007F0ADB" w:rsidRPr="0042356D" w:rsidRDefault="007F0ADB">
      <w:pPr>
        <w:rPr>
          <w:sz w:val="28"/>
        </w:rPr>
      </w:pPr>
    </w:p>
    <w:sectPr w:rsidR="007F0ADB" w:rsidRPr="0042356D" w:rsidSect="007F0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1789C"/>
    <w:multiLevelType w:val="multilevel"/>
    <w:tmpl w:val="B86A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31A51"/>
    <w:multiLevelType w:val="multilevel"/>
    <w:tmpl w:val="60BC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22A"/>
    <w:rsid w:val="00085FD6"/>
    <w:rsid w:val="0025428C"/>
    <w:rsid w:val="0042356D"/>
    <w:rsid w:val="00627E6A"/>
    <w:rsid w:val="006B722A"/>
    <w:rsid w:val="007F0ADB"/>
    <w:rsid w:val="00D01B65"/>
    <w:rsid w:val="00DA3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2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86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6</cp:revision>
  <cp:lastPrinted>2018-12-23T08:23:00Z</cp:lastPrinted>
  <dcterms:created xsi:type="dcterms:W3CDTF">2018-12-23T08:17:00Z</dcterms:created>
  <dcterms:modified xsi:type="dcterms:W3CDTF">2019-01-22T05:15:00Z</dcterms:modified>
</cp:coreProperties>
</file>