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2" w:rsidRPr="004C00EC" w:rsidRDefault="0021784D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 xml:space="preserve">   </w:t>
      </w:r>
      <w:r w:rsidR="00EA7BE2" w:rsidRPr="004C00E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КРЫМ</w:t>
      </w:r>
    </w:p>
    <w:p w:rsidR="00EA7BE2" w:rsidRPr="004C00EC" w:rsidRDefault="00EA7BE2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«ДЖАНКОЙСКАЯ САНАТОРНАЯ ШКОЛА-ИНТЕРНАТ»</w:t>
      </w: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 xml:space="preserve">                   СОГЛАСОВАНО                    УТВЕРЖДАЮ</w:t>
      </w: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на за</w:t>
      </w:r>
      <w:r w:rsidR="00792413">
        <w:rPr>
          <w:rFonts w:ascii="Times New Roman" w:hAnsi="Times New Roman" w:cs="Times New Roman"/>
          <w:sz w:val="28"/>
          <w:szCs w:val="28"/>
        </w:rPr>
        <w:t>с</w:t>
      </w:r>
      <w:r w:rsidRPr="004C00EC">
        <w:rPr>
          <w:rFonts w:ascii="Times New Roman" w:hAnsi="Times New Roman" w:cs="Times New Roman"/>
          <w:sz w:val="28"/>
          <w:szCs w:val="28"/>
        </w:rPr>
        <w:t>едании МО                      Зам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>иректора по УВР               Директор</w:t>
      </w: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Протокол №                          </w:t>
      </w:r>
      <w:proofErr w:type="spellStart"/>
      <w:r w:rsidRPr="004C00EC">
        <w:rPr>
          <w:rFonts w:ascii="Times New Roman" w:hAnsi="Times New Roman" w:cs="Times New Roman"/>
          <w:sz w:val="28"/>
          <w:szCs w:val="28"/>
        </w:rPr>
        <w:t>________Г.В.Чайка</w:t>
      </w:r>
      <w:proofErr w:type="spellEnd"/>
      <w:r w:rsidRPr="004C00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4C00EC">
        <w:rPr>
          <w:rFonts w:ascii="Times New Roman" w:hAnsi="Times New Roman" w:cs="Times New Roman"/>
          <w:sz w:val="28"/>
          <w:szCs w:val="28"/>
        </w:rPr>
        <w:t>_В.А.Новикова</w:t>
      </w:r>
      <w:proofErr w:type="spellEnd"/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 xml:space="preserve"> «_____»</w:t>
      </w:r>
      <w:r>
        <w:rPr>
          <w:rFonts w:ascii="Times New Roman" w:hAnsi="Times New Roman" w:cs="Times New Roman"/>
          <w:sz w:val="28"/>
          <w:szCs w:val="28"/>
        </w:rPr>
        <w:t xml:space="preserve">_________     </w:t>
      </w:r>
      <w:r w:rsidRPr="004C00EC">
        <w:rPr>
          <w:rFonts w:ascii="Times New Roman" w:hAnsi="Times New Roman" w:cs="Times New Roman"/>
          <w:sz w:val="28"/>
          <w:szCs w:val="28"/>
        </w:rPr>
        <w:t xml:space="preserve">     «_____»___________                    Приказ   №           </w:t>
      </w: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Руководитель    МО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00EC">
        <w:rPr>
          <w:rFonts w:ascii="Times New Roman" w:hAnsi="Times New Roman" w:cs="Times New Roman"/>
          <w:sz w:val="28"/>
          <w:szCs w:val="28"/>
        </w:rPr>
        <w:t>«____»_____________</w:t>
      </w:r>
    </w:p>
    <w:p w:rsidR="00EA7BE2" w:rsidRPr="004C00EC" w:rsidRDefault="00EA7BE2" w:rsidP="00EA7BE2">
      <w:pPr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27B46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5653">
        <w:rPr>
          <w:rFonts w:ascii="Times New Roman" w:hAnsi="Times New Roman"/>
          <w:bCs/>
          <w:sz w:val="28"/>
          <w:szCs w:val="28"/>
        </w:rPr>
        <w:t xml:space="preserve">АДАПТИРОВАННАЯ </w:t>
      </w:r>
      <w:r w:rsidR="00EA7BE2" w:rsidRPr="004C00E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EA7BE2" w:rsidRPr="004C00EC" w:rsidRDefault="00EA7BE2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Учебного курса «Литературное чтение»</w:t>
      </w:r>
    </w:p>
    <w:p w:rsidR="00EA7BE2" w:rsidRPr="004C00EC" w:rsidRDefault="00EA7BE2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A7BE2" w:rsidRPr="004C00EC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Уровень образования: начальное общее образование</w:t>
      </w:r>
    </w:p>
    <w:p w:rsidR="00EA7BE2" w:rsidRPr="004C00EC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Срок реализации программы – 2018-2019 гг.</w:t>
      </w:r>
    </w:p>
    <w:p w:rsidR="00EA7BE2" w:rsidRPr="004C00EC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EA7BE2" w:rsidRPr="004C00EC" w:rsidRDefault="00792413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всего- 170 ч/год; 5</w:t>
      </w:r>
      <w:r w:rsidR="00EA7BE2" w:rsidRPr="004C00EC">
        <w:rPr>
          <w:rFonts w:ascii="Times New Roman" w:hAnsi="Times New Roman" w:cs="Times New Roman"/>
          <w:sz w:val="28"/>
          <w:szCs w:val="28"/>
        </w:rPr>
        <w:t>ч/неделю</w:t>
      </w:r>
    </w:p>
    <w:p w:rsidR="00EA7BE2" w:rsidRPr="004C00EC" w:rsidRDefault="00EA7BE2" w:rsidP="00EA7BE2">
      <w:pPr>
        <w:autoSpaceDE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00EC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Федерального государственного образовательного стандарта образования обучающихся с ЗПР</w:t>
      </w:r>
      <w:proofErr w:type="gramStart"/>
      <w:r w:rsidRPr="004C00E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C00EC">
        <w:rPr>
          <w:rFonts w:ascii="Times New Roman" w:hAnsi="Times New Roman" w:cs="Times New Roman"/>
          <w:bCs/>
          <w:sz w:val="28"/>
          <w:szCs w:val="28"/>
        </w:rPr>
        <w:t xml:space="preserve"> вариант 7.2 (интеллектуальными нарушениями) (Приказ Министерства образования  и науки РФ от 19.12.2014 г. № 1598), </w:t>
      </w:r>
      <w:r w:rsidRPr="004C00EC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ГБОУ РК «</w:t>
      </w:r>
      <w:proofErr w:type="spellStart"/>
      <w:r w:rsidRPr="004C00EC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4C00EC">
        <w:rPr>
          <w:rFonts w:ascii="Times New Roman" w:hAnsi="Times New Roman" w:cs="Times New Roman"/>
          <w:sz w:val="28"/>
          <w:szCs w:val="28"/>
        </w:rPr>
        <w:t xml:space="preserve"> санаторная школа – интернат» с учетом Примерной адаптированной основной образовательной программы для  детей с ЗПР, с учетом авторской  программы </w:t>
      </w:r>
      <w:r w:rsidRPr="004C00EC">
        <w:rPr>
          <w:rFonts w:ascii="Times New Roman" w:hAnsi="Times New Roman" w:cs="Times New Roman"/>
          <w:color w:val="000000"/>
          <w:sz w:val="28"/>
          <w:szCs w:val="28"/>
        </w:rPr>
        <w:t xml:space="preserve">Л.Ф.Климановой, В.Г.Горецкого, Л.А.Виноградской </w:t>
      </w:r>
      <w:r w:rsidRPr="004C00EC">
        <w:rPr>
          <w:rFonts w:ascii="Times New Roman" w:hAnsi="Times New Roman" w:cs="Times New Roman"/>
          <w:sz w:val="28"/>
          <w:szCs w:val="28"/>
        </w:rPr>
        <w:t>«Литературное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0EC">
        <w:rPr>
          <w:rFonts w:ascii="Times New Roman" w:hAnsi="Times New Roman" w:cs="Times New Roman"/>
          <w:sz w:val="28"/>
          <w:szCs w:val="28"/>
        </w:rPr>
        <w:t xml:space="preserve"> 1-4 класс». </w:t>
      </w:r>
      <w:r w:rsidRPr="004C00EC">
        <w:rPr>
          <w:rFonts w:ascii="Times New Roman" w:hAnsi="Times New Roman" w:cs="Times New Roman"/>
          <w:bCs/>
          <w:sz w:val="28"/>
          <w:szCs w:val="28"/>
        </w:rPr>
        <w:t xml:space="preserve"> УМК «Школа России».  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Используемый учебник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 xml:space="preserve"> </w:t>
      </w:r>
      <w:r w:rsidR="00E27B46">
        <w:rPr>
          <w:rFonts w:ascii="Times New Roman" w:hAnsi="Times New Roman" w:cs="Times New Roman"/>
          <w:sz w:val="28"/>
          <w:szCs w:val="28"/>
        </w:rPr>
        <w:t>Литературное чтение. 3</w:t>
      </w:r>
      <w:r w:rsidRPr="004C00EC">
        <w:rPr>
          <w:rFonts w:ascii="Times New Roman" w:hAnsi="Times New Roman" w:cs="Times New Roman"/>
          <w:sz w:val="28"/>
          <w:szCs w:val="28"/>
        </w:rPr>
        <w:t xml:space="preserve"> класс. В 2-х частях.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Авторы: Л.Ф. Климанова, В.Г. Горецкий </w:t>
      </w:r>
      <w:proofErr w:type="gramStart"/>
      <w:r w:rsidRPr="004C00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C00EC">
        <w:rPr>
          <w:rFonts w:ascii="Times New Roman" w:hAnsi="Times New Roman" w:cs="Times New Roman"/>
          <w:sz w:val="28"/>
          <w:szCs w:val="28"/>
        </w:rPr>
        <w:t>.: Просвещение, 2014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Рабочую программу составила: 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Белозерова Елена Ивановна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A7BE2" w:rsidP="00EA7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BE2" w:rsidRPr="004C00EC" w:rsidRDefault="00EA7BE2" w:rsidP="00EA7BE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A7BE2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A7BE2" w:rsidRPr="004C00EC" w:rsidRDefault="00EA7BE2" w:rsidP="00EA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00EC">
        <w:rPr>
          <w:rFonts w:ascii="Times New Roman" w:hAnsi="Times New Roman" w:cs="Times New Roman"/>
          <w:sz w:val="28"/>
          <w:szCs w:val="28"/>
        </w:rPr>
        <w:t xml:space="preserve"> г. Джанкой</w:t>
      </w:r>
    </w:p>
    <w:p w:rsidR="00EA7BE2" w:rsidRPr="004C00EC" w:rsidRDefault="00EA7BE2" w:rsidP="00EA7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00EC">
        <w:rPr>
          <w:rFonts w:ascii="Times New Roman" w:hAnsi="Times New Roman" w:cs="Times New Roman"/>
          <w:sz w:val="28"/>
          <w:szCs w:val="28"/>
        </w:rPr>
        <w:t xml:space="preserve">     2018 год</w:t>
      </w:r>
    </w:p>
    <w:p w:rsidR="00C9288B" w:rsidRPr="0021784D" w:rsidRDefault="0021784D" w:rsidP="0021784D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lastRenderedPageBreak/>
        <w:t xml:space="preserve">  </w:t>
      </w:r>
      <w:r w:rsidR="00EA7BE2">
        <w:rPr>
          <w:rFonts w:ascii="Times New Roman" w:hAnsi="Times New Roman"/>
          <w:b/>
          <w:smallCaps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mallCaps/>
          <w:color w:val="000000"/>
          <w:sz w:val="28"/>
          <w:szCs w:val="24"/>
        </w:rPr>
        <w:t xml:space="preserve">  1.</w:t>
      </w:r>
      <w:r w:rsidR="00C9288B" w:rsidRPr="0021784D">
        <w:rPr>
          <w:rFonts w:ascii="Times New Roman" w:hAnsi="Times New Roman"/>
          <w:b/>
          <w:smallCaps/>
          <w:color w:val="000000"/>
          <w:sz w:val="28"/>
          <w:szCs w:val="24"/>
        </w:rPr>
        <w:t>Планируемые результаты</w:t>
      </w:r>
    </w:p>
    <w:p w:rsidR="00C9288B" w:rsidRPr="00BA77DC" w:rsidRDefault="00C9288B" w:rsidP="00C928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9288B" w:rsidRDefault="00C9288B" w:rsidP="00C9288B">
      <w:pPr>
        <w:numPr>
          <w:ilvl w:val="0"/>
          <w:numId w:val="1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семье,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подтверждение этому в читаемых текстах, пословицах и поговорках.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Ценить и уважать писателей и поэтов, выражающих свои чувства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писателей/поэтов (5-6),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пишущих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своей Родине, в том числе и зарубежных.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наизусть 2-3 стихотворения о Родине, красоте её природы, читать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выразительно, передавая самые позитивные чувства к своей Родине.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формы и варианты проявления своих чувств по отношению 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Родине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стихах, в рассказах, в песнях, в поборе иллюстраций и фотографий и т.д.)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произведения УНТ, произведения писателей и поэтов других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чувствами, в том числе и негативными в корректной форме,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готовиться к урокам литературного чтения, выполнять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формулировать свои вопросы и задания для одноклассников.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 своему желанию библиотеку (реальную или виртуальную)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урокам литературного  чтения.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Предлагать варианты литературно-творческих работ (литературных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проектов, тем для сочинений и др.).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собственные правила работы в группе и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собственные неудачи по выполнению правил,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задумываться над причинами.</w:t>
      </w:r>
    </w:p>
    <w:p w:rsidR="00C9288B" w:rsidRDefault="00C9288B" w:rsidP="00C9288B">
      <w:pPr>
        <w:numPr>
          <w:ilvl w:val="0"/>
          <w:numId w:val="2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разнообразными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:rsidR="00C9288B" w:rsidRPr="00BA77DC" w:rsidRDefault="00C9288B" w:rsidP="00C928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9288B" w:rsidRPr="00CE321B" w:rsidRDefault="00C9288B" w:rsidP="00C9288B">
      <w:pPr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21B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C9288B" w:rsidRDefault="00C9288B" w:rsidP="00C9288B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49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(паре),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C9288B" w:rsidRDefault="00C9288B" w:rsidP="00C9288B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49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план работы по решению учебной задачи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:rsidR="00C9288B" w:rsidRDefault="00C9288B" w:rsidP="00C9288B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49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границы коллективного знания и незнания по теме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(Что мы уже знаем по данной теме?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мы уже умеем?), связывать с целевой установкой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«?»). </w:t>
      </w:r>
    </w:p>
    <w:p w:rsidR="00C9288B" w:rsidRDefault="00C9288B" w:rsidP="00C9288B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49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причины успеха/неуспеха с помощью оценочных шкал 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знаковой системы («+»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работу, пользоваться ими в случае неудачи на уроке, проговаривая во внешней речи.</w:t>
      </w:r>
    </w:p>
    <w:p w:rsidR="00C9288B" w:rsidRPr="00CE321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21B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C9288B" w:rsidRDefault="00C9288B" w:rsidP="00C9288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Считывать информацию с новых, ещё неизвестных схем и моделей,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толковать их, осознавать их необходимость для фиксации собственных знаний и умений.</w:t>
      </w:r>
    </w:p>
    <w:p w:rsidR="00C9288B" w:rsidRDefault="00C9288B" w:rsidP="00C9288B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Анализировать литературный текст с опорой на систему вопросов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учителя (учебника), выявлять основную мысль произведения, формулировать её на уровне обобщения в совместной коллективной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Строить рассуждение (или доказательство своей точки зрения) по теме урока из 7-8 предложений.</w:t>
      </w:r>
    </w:p>
    <w:p w:rsidR="00C9288B" w:rsidRDefault="00C9288B" w:rsidP="00C9288B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сущность и   значение русских народных и литературных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:rsidR="00C9288B" w:rsidRDefault="00C9288B" w:rsidP="00C9288B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понятий: типы текстов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композитор, музыкальное произведение, первые печатные книги на Руси, сказки народные и литературные.</w:t>
      </w:r>
      <w:proofErr w:type="gramEnd"/>
    </w:p>
    <w:p w:rsidR="00C9288B" w:rsidRDefault="00C9288B" w:rsidP="00C9288B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составлении</w:t>
      </w:r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рассказов, небольших стихотворений, басен, в процессе чтения по ролям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C9288B" w:rsidRDefault="00C9288B" w:rsidP="00C9288B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</w:t>
      </w:r>
      <w:proofErr w:type="gramEnd"/>
    </w:p>
    <w:p w:rsidR="00C9288B" w:rsidRDefault="00C9288B" w:rsidP="00C9288B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C9288B" w:rsidRPr="00CE321B" w:rsidRDefault="00C9288B" w:rsidP="00C9288B">
      <w:pPr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321B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C9288B" w:rsidRDefault="00C9288B" w:rsidP="00C9288B">
      <w:pPr>
        <w:numPr>
          <w:ilvl w:val="0"/>
          <w:numId w:val="7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рассуждение и доказательство своей точки зрения из 7-8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Строить связное высказывание из  7-8 предложений по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выбранной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теме. </w:t>
      </w:r>
      <w:r>
        <w:rPr>
          <w:rFonts w:ascii="Times New Roman" w:hAnsi="Times New Roman" w:cs="Times New Roman"/>
          <w:sz w:val="28"/>
          <w:szCs w:val="28"/>
        </w:rPr>
        <w:t>Оформлять 3-4 слайда к проекту, письменно фиксируя основные положения устного высказывания.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к альтернативному мнению, не допускать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зрения.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цель работы группы, принимать и сохранять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E w:val="0"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</w:t>
      </w:r>
    </w:p>
    <w:p w:rsidR="00C9288B" w:rsidRDefault="00C9288B" w:rsidP="00C9288B">
      <w:pPr>
        <w:tabs>
          <w:tab w:val="left" w:pos="-11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 из создавшейся ситуации. Приводить примеры похожих ситуаций из литературных произведений.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нужную информацию через беседу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через</w:t>
      </w:r>
    </w:p>
    <w:p w:rsidR="00C9288B" w:rsidRDefault="00C9288B" w:rsidP="00C9288B">
      <w:pPr>
        <w:tabs>
          <w:tab w:val="left" w:pos="-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книги, словари, справочники, энциклопедии для детей, через сеть Интернет, периодику и СМИ.</w:t>
      </w:r>
    </w:p>
    <w:p w:rsidR="00C9288B" w:rsidRDefault="00C9288B" w:rsidP="00C9288B">
      <w:pPr>
        <w:numPr>
          <w:ilvl w:val="0"/>
          <w:numId w:val="8"/>
        </w:numPr>
        <w:tabs>
          <w:tab w:val="left" w:pos="-11"/>
        </w:tabs>
        <w:suppressAutoHyphens/>
        <w:autoSpaceDN w:val="0"/>
        <w:spacing w:after="0" w:line="360" w:lineRule="auto"/>
        <w:ind w:hanging="5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небольшую презентацию (6-7 слайдов), обращаясь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9288B" w:rsidRDefault="00C9288B" w:rsidP="00C9288B">
      <w:pPr>
        <w:tabs>
          <w:tab w:val="left" w:pos="-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9288B" w:rsidRPr="00BA77DC" w:rsidRDefault="00C9288B" w:rsidP="00C9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9288B" w:rsidRPr="00C9288B" w:rsidRDefault="00C9288B" w:rsidP="00C9288B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88B">
        <w:rPr>
          <w:rFonts w:ascii="Times New Roman" w:hAnsi="Times New Roman" w:cs="Times New Roman"/>
          <w:b/>
          <w:i/>
          <w:sz w:val="28"/>
          <w:szCs w:val="28"/>
        </w:rPr>
        <w:t>Обучающиеся научатся: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смысл традиций и праздников русского народа, сохранять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пословицы и поговорки в учебных диалогах и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заданную тему; </w:t>
      </w:r>
    </w:p>
    <w:p w:rsidR="00C9288B" w:rsidRDefault="00C9288B" w:rsidP="00C9288B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читать вслух бегло, осознанно, без искажений,  выразительно,</w:t>
      </w:r>
    </w:p>
    <w:p w:rsidR="00C9288B" w:rsidRDefault="00C9288B" w:rsidP="00C9288B">
      <w:pPr>
        <w:pStyle w:val="11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передавая своё отношение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осознавать, почему поэт воспевает родную природу, какие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чувства при этом испытывает, как это характеризует самого поэта; 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о категориях «добро» и «зло», «красиво» и «безобразно»,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по вопросам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(учебника).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переход с  уровня событий  восприятия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C9288B" w:rsidRDefault="00C9288B" w:rsidP="00C9288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по прочитанному произведению, находить на них</w:t>
      </w:r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 тексте; находить эпизод из прочитанного произведения для ответа на вопрос или подтверждения собственного мнения;</w:t>
      </w:r>
    </w:p>
    <w:p w:rsidR="00C9288B" w:rsidRDefault="00C9288B" w:rsidP="00C9288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текст на части; озаглавливать части, подробно пересказывать,</w:t>
      </w:r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составленный под руководством  учителя план; </w:t>
      </w:r>
    </w:p>
    <w:p w:rsidR="00C9288B" w:rsidRDefault="00C9288B" w:rsidP="00C9288B">
      <w:pPr>
        <w:numPr>
          <w:ilvl w:val="0"/>
          <w:numId w:val="9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книги для самостоятельного чтения в различных библиотеках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C9288B" w:rsidRDefault="00C9288B" w:rsidP="00C9288B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пользоваться тематическим каталогом в школьной библиотеке.</w:t>
      </w:r>
    </w:p>
    <w:p w:rsidR="00C9288B" w:rsidRPr="00C9288B" w:rsidRDefault="00C9288B" w:rsidP="00C9288B">
      <w:p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288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C9288B">
        <w:rPr>
          <w:rFonts w:ascii="Times New Roman" w:hAnsi="Times New Roman" w:cs="Times New Roman"/>
          <w:b/>
          <w:i/>
          <w:sz w:val="28"/>
          <w:szCs w:val="28"/>
        </w:rPr>
        <w:t xml:space="preserve">  получат возможность научиться:</w:t>
      </w:r>
    </w:p>
    <w:p w:rsidR="00C9288B" w:rsidRDefault="00C9288B" w:rsidP="00C9288B">
      <w:pPr>
        <w:numPr>
          <w:ilvl w:val="0"/>
          <w:numId w:val="10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понимать значимость великих русских писателей и поэтов (Пушкина,</w:t>
      </w:r>
      <w:proofErr w:type="gramEnd"/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Толстого, Чехова, Тютчева, Фета, Некрасова и др.) для русской культуры; </w:t>
      </w:r>
      <w:proofErr w:type="gramEnd"/>
    </w:p>
    <w:p w:rsidR="00C9288B" w:rsidRDefault="00C9288B" w:rsidP="00C9288B">
      <w:pPr>
        <w:pStyle w:val="11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читать вслух бегло, осознанно, без искажений, интонационно</w:t>
      </w:r>
    </w:p>
    <w:p w:rsidR="00C9288B" w:rsidRDefault="00C9288B" w:rsidP="00C9288B">
      <w:pPr>
        <w:pStyle w:val="11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объединять слова в предложении и предложения в тексте, выражая своё отношение к содержанию и героям произведения.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с целью его</w:t>
      </w:r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</w:p>
    <w:p w:rsidR="00C9288B" w:rsidRDefault="00C9288B" w:rsidP="00C9288B">
      <w:pPr>
        <w:numPr>
          <w:ilvl w:val="0"/>
          <w:numId w:val="10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прочитанных произведений,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C9288B" w:rsidRDefault="00C9288B" w:rsidP="00C9288B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нравственного поведения; 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один вопрос проблемного характера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тексту; находить эпизоды из разных частей  прочитанного произведения, доказывающие собственный взгляд на проблему; 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</w:t>
      </w:r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 для пересказа,  продумывать связки для соединения частей.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1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домысливать образ, данный автором лишь намёком, набросанный</w:t>
      </w:r>
    </w:p>
    <w:p w:rsidR="00C9288B" w:rsidRDefault="00C9288B" w:rsidP="00C9288B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некоторыми штрихами, создавать словесный портрет на основе авторского замысла.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при выразительном чтении интонацию, темп,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C9288B" w:rsidRDefault="00C9288B" w:rsidP="00C9288B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</w:t>
      </w:r>
    </w:p>
    <w:p w:rsidR="00C9288B" w:rsidRDefault="00C9288B" w:rsidP="00C9288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(сравнение, эпитет).</w:t>
      </w:r>
    </w:p>
    <w:p w:rsidR="00C9288B" w:rsidRDefault="00C9288B" w:rsidP="00C9288B">
      <w:pPr>
        <w:numPr>
          <w:ilvl w:val="0"/>
          <w:numId w:val="10"/>
        </w:num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проекты о книгах и библиотеке;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книжных</w:t>
      </w:r>
    </w:p>
    <w:p w:rsidR="00C9288B" w:rsidRPr="0021784D" w:rsidRDefault="00C9288B" w:rsidP="0021784D">
      <w:pPr>
        <w:tabs>
          <w:tab w:val="left" w:pos="0"/>
          <w:tab w:val="left" w:pos="2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</w:t>
      </w:r>
      <w:r w:rsidR="0021784D">
        <w:rPr>
          <w:rFonts w:ascii="Times New Roman" w:hAnsi="Times New Roman" w:cs="Times New Roman"/>
          <w:sz w:val="28"/>
          <w:szCs w:val="28"/>
        </w:rPr>
        <w:t>иблиотек</w:t>
      </w:r>
    </w:p>
    <w:p w:rsidR="00C9288B" w:rsidRPr="0021784D" w:rsidRDefault="00792413" w:rsidP="0021784D">
      <w:pPr>
        <w:pStyle w:val="a6"/>
        <w:numPr>
          <w:ilvl w:val="0"/>
          <w:numId w:val="15"/>
        </w:num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9288B" w:rsidRPr="00C82DE4" w:rsidRDefault="00C82DE4" w:rsidP="00C82DE4">
      <w:pPr>
        <w:pStyle w:val="a6"/>
        <w:shd w:val="clear" w:color="auto" w:fill="FFFFFF"/>
        <w:suppressAutoHyphens/>
        <w:autoSpaceDE w:val="0"/>
        <w:autoSpaceDN w:val="0"/>
        <w:spacing w:after="0" w:line="360" w:lineRule="auto"/>
        <w:ind w:left="162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DE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>Самое великое чудо на свете (6</w:t>
      </w:r>
      <w:r w:rsidR="00C9288B" w:rsidRPr="00C8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Рукописные книги Древней Руси. Первопечатник Иван Фёдоров.</w:t>
      </w:r>
    </w:p>
    <w:p w:rsidR="00C9288B" w:rsidRPr="00C82DE4" w:rsidRDefault="00792413" w:rsidP="00C82DE4">
      <w:pPr>
        <w:pStyle w:val="a6"/>
        <w:numPr>
          <w:ilvl w:val="0"/>
          <w:numId w:val="16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Устное народное творчество (17</w:t>
      </w:r>
      <w:r w:rsidR="00C9288B" w:rsidRPr="00C8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песни. Лирические народные песни. Шуточные народные песни.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Докучные сказки.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прикладного искусства: гжельская и хохломская посуда, дымковская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сказки.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Иванушка»,  «Иван-Царевич и Серый Волк», «Сивка-Бурка». Иллюстрации к сказке В.Васнецова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88B" w:rsidRPr="00C82DE4" w:rsidRDefault="00792413" w:rsidP="00C82DE4">
      <w:pPr>
        <w:pStyle w:val="a6"/>
        <w:numPr>
          <w:ilvl w:val="0"/>
          <w:numId w:val="16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Поэтическая тетрадь (13 </w:t>
      </w:r>
      <w:r w:rsidR="00C9288B" w:rsidRPr="00C82DE4">
        <w:rPr>
          <w:rFonts w:ascii="Times New Roman" w:hAnsi="Times New Roman" w:cs="Times New Roman"/>
          <w:b/>
          <w:sz w:val="28"/>
          <w:szCs w:val="28"/>
          <w:u w:val="single"/>
        </w:rPr>
        <w:t>ч)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поэты 19-20 века.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А.А.Фет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ама! Глянь-ка из окошка…», «Зреет рожь над жаркой нивой…», Картины природы. Эпитеты.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И.С.Никитин «Полно, степь моя…», «Вст</w:t>
      </w:r>
      <w:r w:rsidR="005E45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еча зимы».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стихотворения.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И.З. Суриков. «Детство», «Зима». Сравнение.</w:t>
      </w:r>
    </w:p>
    <w:p w:rsidR="00C9288B" w:rsidRPr="00CE321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 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>Великие  русские писатели (28</w:t>
      </w:r>
      <w:r w:rsidRPr="00CE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C9288B" w:rsidRDefault="00C9288B" w:rsidP="005E4518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сказке. Соотнесение рисунков с художественным текстом, их сравнение.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басни.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C9288B" w:rsidRPr="00E4750F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Поэтическая тетрадь  (</w:t>
      </w:r>
      <w:r w:rsidRPr="00E4750F">
        <w:rPr>
          <w:rFonts w:ascii="Times New Roman" w:hAnsi="Times New Roman" w:cs="Times New Roman"/>
          <w:b/>
          <w:sz w:val="28"/>
          <w:szCs w:val="28"/>
          <w:u w:val="single"/>
        </w:rPr>
        <w:t>6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К.Д.Бальмонт. И.А.Бунин. Выразительное чтение стихотворений. Создание словесных картин.</w:t>
      </w:r>
    </w:p>
    <w:p w:rsidR="00C9288B" w:rsidRPr="00E4750F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 </w:t>
      </w:r>
      <w:r w:rsidRPr="00E4750F">
        <w:rPr>
          <w:rFonts w:ascii="Times New Roman" w:hAnsi="Times New Roman" w:cs="Times New Roman"/>
          <w:b/>
          <w:sz w:val="28"/>
          <w:szCs w:val="28"/>
          <w:u w:val="single"/>
        </w:rPr>
        <w:t>Литературные сказки (11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C9288B" w:rsidRPr="00E4750F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Были-небылицы (13 </w:t>
      </w:r>
      <w:r w:rsidRPr="00E4750F">
        <w:rPr>
          <w:rFonts w:ascii="Times New Roman" w:hAnsi="Times New Roman" w:cs="Times New Roman"/>
          <w:b/>
          <w:sz w:val="28"/>
          <w:szCs w:val="28"/>
          <w:u w:val="single"/>
        </w:rPr>
        <w:t>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Горький «Случай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Приём сравнения. Творческий пересказ: сочинение продолжения сказки.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К.Г.Паустовский «Растрёпанный воробей». Герои произведения. Характеристика героев.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А.И.Куприн «Слон». Основные события произведения. Составление различных вариантов плана. Пересказ.</w:t>
      </w: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8B" w:rsidRPr="00E4750F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 Поэтическая тетрадь (</w:t>
      </w:r>
      <w:r w:rsidRPr="00E4750F">
        <w:rPr>
          <w:rFonts w:ascii="Times New Roman" w:hAnsi="Times New Roman" w:cs="Times New Roman"/>
          <w:b/>
          <w:sz w:val="28"/>
          <w:szCs w:val="28"/>
          <w:u w:val="single"/>
        </w:rPr>
        <w:t>7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Чёрный. Стихи о животных.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А.А.Блок. Картины зимних забав. Сравнение стихотворений разных авторов на одну и ту же тему.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С.А.Есенин. Средства художественной выразительности для создания картин цветущей черёмухи.</w:t>
      </w:r>
    </w:p>
    <w:p w:rsidR="00C9288B" w:rsidRPr="00E4750F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>Люби живое (20</w:t>
      </w:r>
      <w:r w:rsidRPr="00E475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И.С.Соколов-Микитов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Жанр произведения.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герой произведения.  Творческий пересказ: дополнение пересказа текста.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В.И.Белов «Малька провинилась», «Ещё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Мальку».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 Главные герои рассказа.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Б.С.Житков «Про обезьяну». Герои произведения. Пересказ. Краткий пересказ.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В.П.Астафьев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Герои произведения.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Драгунский «Он живой и светится». Нравственный смысл рассказа.</w:t>
      </w:r>
    </w:p>
    <w:p w:rsidR="00C9288B" w:rsidRPr="00E25F0A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 Поэтическая тетрадь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25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С.Я.Маршак «Гроза днём». «В лесу над росистой поляной…» Заголовок стихотворения.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«Разлука». «В театре».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С.В.Михалков «Если». Е.А.Благинина «Кукушка». «Котёнок»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«Праздник поэзии».</w:t>
      </w:r>
    </w:p>
    <w:p w:rsidR="00C9288B" w:rsidRPr="00E25F0A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Pr="00E25F0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Собирай 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>по ягодке – наберёшь кузовок (18</w:t>
      </w:r>
      <w:r w:rsidRPr="00E25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Б.В.Шергин «Собирай по ягодке – наберёшь кузовок». Соотнесение пословицы и содержания произведения.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А.П.Платонов. «Цветок на земле». «Ещё мама». Герои рассказа. Особенности речи героев. Чтение по ролям.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C9288B" w:rsidRPr="00E25F0A" w:rsidRDefault="00C9288B" w:rsidP="00C9288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Pr="00E25F0A">
        <w:rPr>
          <w:rFonts w:ascii="Times New Roman" w:hAnsi="Times New Roman" w:cs="Times New Roman"/>
          <w:b/>
          <w:sz w:val="28"/>
          <w:szCs w:val="28"/>
          <w:u w:val="single"/>
        </w:rPr>
        <w:t>По страницам детских журналов (10 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«Весёлые картинки» - самые старые детские журналы. По страницам журналов для детей.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Ю.Ермолаев «Проговорился», «Воспитатели». Вопросы и ответы по содержанию. Пересказ.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«Весёлые стихи». Выразительное чтение.</w:t>
      </w:r>
    </w:p>
    <w:p w:rsidR="00C9288B" w:rsidRPr="00E25F0A" w:rsidRDefault="00C9288B" w:rsidP="00C9288B">
      <w:pPr>
        <w:shd w:val="clear" w:color="auto" w:fill="FFFFFF"/>
        <w:autoSpaceDE w:val="0"/>
        <w:spacing w:after="0" w:line="360" w:lineRule="auto"/>
        <w:ind w:left="567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="0079241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Зарубежная литература (12 </w:t>
      </w:r>
      <w:r w:rsidRPr="00E25F0A">
        <w:rPr>
          <w:rFonts w:ascii="Times New Roman" w:hAnsi="Times New Roman" w:cs="Times New Roman"/>
          <w:b/>
          <w:sz w:val="28"/>
          <w:szCs w:val="28"/>
          <w:u w:val="single"/>
        </w:rPr>
        <w:t>ч)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миф. Храбрый Персей. Мифологические герои и их подвиги. Пересказ.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Г.Х.Андерсен «Гадкий утёнок». Нравственный смысл сказки. Создание рисунков к сказке. </w:t>
      </w: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8B" w:rsidRDefault="00C9288B" w:rsidP="00C9288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8B" w:rsidRDefault="00C9288B" w:rsidP="007333AD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8B" w:rsidRPr="005E4518" w:rsidRDefault="005E4518" w:rsidP="005E4518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                                 3.</w:t>
      </w:r>
      <w:r w:rsidR="00C9288B" w:rsidRPr="005E4518">
        <w:rPr>
          <w:rFonts w:ascii="Times New Roman" w:hAnsi="Times New Roman" w:cs="Times New Roman"/>
          <w:b/>
          <w:sz w:val="28"/>
          <w:szCs w:val="26"/>
        </w:rPr>
        <w:t xml:space="preserve">Тематическое планирование 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2375"/>
      </w:tblGrid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2375" w:type="dxa"/>
          </w:tcPr>
          <w:p w:rsidR="00C9288B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375" w:type="dxa"/>
          </w:tcPr>
          <w:p w:rsidR="00C9288B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Великие  русские писатели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Люби живое </w:t>
            </w:r>
          </w:p>
        </w:tc>
        <w:tc>
          <w:tcPr>
            <w:tcW w:w="2375" w:type="dxa"/>
          </w:tcPr>
          <w:p w:rsidR="00C9288B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375" w:type="dxa"/>
          </w:tcPr>
          <w:p w:rsidR="00C9288B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наберёшь кузовок</w:t>
            </w: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2375" w:type="dxa"/>
          </w:tcPr>
          <w:p w:rsidR="00C9288B" w:rsidRPr="00E25F0A" w:rsidRDefault="00530164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C9288B" w:rsidRPr="00E25F0A" w:rsidRDefault="00C9288B" w:rsidP="004E04A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 </w:t>
            </w:r>
          </w:p>
          <w:p w:rsidR="00C9288B" w:rsidRPr="00E25F0A" w:rsidRDefault="00C9288B" w:rsidP="004E04A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9288B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88B" w:rsidRPr="004435BF" w:rsidTr="00C9288B">
        <w:tc>
          <w:tcPr>
            <w:tcW w:w="11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9288B" w:rsidRPr="00E25F0A" w:rsidRDefault="00C9288B" w:rsidP="004E0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C9288B" w:rsidRPr="00E25F0A" w:rsidRDefault="00C9288B" w:rsidP="004E0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79D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Pr="00783D31" w:rsidRDefault="005E4518" w:rsidP="00C9288B">
      <w:pPr>
        <w:pStyle w:val="ParagraphStyle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4.</w:t>
      </w:r>
      <w:r w:rsidR="00C9288B" w:rsidRPr="00783D31">
        <w:rPr>
          <w:rFonts w:ascii="Times New Roman" w:hAnsi="Times New Roman" w:cs="Times New Roman"/>
          <w:b/>
          <w:sz w:val="28"/>
          <w:szCs w:val="32"/>
        </w:rPr>
        <w:t>Форма контроля</w:t>
      </w:r>
    </w:p>
    <w:tbl>
      <w:tblPr>
        <w:tblW w:w="8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3"/>
        <w:gridCol w:w="851"/>
        <w:gridCol w:w="1701"/>
        <w:gridCol w:w="1842"/>
        <w:gridCol w:w="17"/>
      </w:tblGrid>
      <w:tr w:rsidR="00C9288B" w:rsidRPr="00783D31" w:rsidTr="004E04A2">
        <w:trPr>
          <w:cantSplit/>
        </w:trPr>
        <w:tc>
          <w:tcPr>
            <w:tcW w:w="568" w:type="dxa"/>
            <w:vMerge w:val="restart"/>
          </w:tcPr>
          <w:p w:rsidR="00C9288B" w:rsidRPr="00E25F0A" w:rsidRDefault="00C9288B" w:rsidP="004E04A2">
            <w:pPr>
              <w:ind w:left="505" w:hanging="5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9288B" w:rsidRPr="00E25F0A" w:rsidRDefault="00C9288B" w:rsidP="004E04A2">
            <w:pPr>
              <w:ind w:left="505" w:hanging="5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560" w:type="dxa"/>
            <w:gridSpan w:val="3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C9288B" w:rsidRPr="00783D31" w:rsidTr="004E04A2">
        <w:trPr>
          <w:gridAfter w:val="1"/>
          <w:wAfter w:w="17" w:type="dxa"/>
          <w:cantSplit/>
        </w:trPr>
        <w:tc>
          <w:tcPr>
            <w:tcW w:w="568" w:type="dxa"/>
            <w:vMerge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9288B" w:rsidRPr="00E25F0A" w:rsidRDefault="00C9288B" w:rsidP="004E0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1842" w:type="dxa"/>
          </w:tcPr>
          <w:p w:rsidR="00C9288B" w:rsidRPr="00E25F0A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Тесты </w:t>
            </w:r>
          </w:p>
        </w:tc>
      </w:tr>
      <w:tr w:rsidR="001A79DC" w:rsidRPr="00783D31" w:rsidTr="004E04A2">
        <w:trPr>
          <w:gridAfter w:val="1"/>
          <w:wAfter w:w="17" w:type="dxa"/>
          <w:trHeight w:val="427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  <w:trHeight w:val="955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Были – небылицы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наберешь кузовок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9DC" w:rsidRPr="00783D31" w:rsidTr="004E04A2">
        <w:trPr>
          <w:gridAfter w:val="1"/>
          <w:wAfter w:w="17" w:type="dxa"/>
        </w:trPr>
        <w:tc>
          <w:tcPr>
            <w:tcW w:w="568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A79DC" w:rsidRPr="00E25F0A" w:rsidRDefault="001A79DC" w:rsidP="004E0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A79DC" w:rsidRPr="00E25F0A" w:rsidRDefault="001A79DC" w:rsidP="001A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A79DC" w:rsidRPr="00E25F0A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C9288B" w:rsidRDefault="00C9288B" w:rsidP="00C92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C9288B" w:rsidRDefault="00C9288B" w:rsidP="00C9288B">
      <w:pPr>
        <w:rPr>
          <w:rFonts w:ascii="Times New Roman" w:hAnsi="Times New Roman" w:cs="Times New Roman"/>
        </w:rPr>
        <w:sectPr w:rsidR="00C9288B" w:rsidSect="00EA7BE2">
          <w:footerReference w:type="default" r:id="rId8"/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</w:p>
    <w:p w:rsidR="0098149A" w:rsidRPr="0098149A" w:rsidRDefault="00C9288B" w:rsidP="00C9288B">
      <w:pPr>
        <w:rPr>
          <w:rFonts w:ascii="Times New Roman" w:hAnsi="Times New Roman" w:cs="Times New Roman"/>
          <w:bCs/>
          <w:sz w:val="28"/>
          <w:szCs w:val="28"/>
        </w:rPr>
      </w:pPr>
      <w:r w:rsidRPr="009814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</w:t>
      </w:r>
      <w:r w:rsidR="0098149A" w:rsidRPr="009814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981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41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792413" w:rsidRDefault="00C9288B" w:rsidP="00C928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814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924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9814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92413" w:rsidRPr="0098149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9288B" w:rsidRPr="006A1B49" w:rsidRDefault="00792413" w:rsidP="00C928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81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51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814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2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88B" w:rsidRPr="006A1B49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C9288B" w:rsidRPr="007626F3" w:rsidRDefault="00C9288B" w:rsidP="00C9288B">
      <w:pPr>
        <w:rPr>
          <w:rFonts w:ascii="Times New Roman" w:hAnsi="Times New Roman" w:cs="Times New Roman"/>
          <w:bCs/>
          <w:sz w:val="28"/>
          <w:szCs w:val="28"/>
        </w:rPr>
      </w:pPr>
      <w:r w:rsidRPr="007626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92413">
        <w:rPr>
          <w:rFonts w:ascii="Times New Roman" w:hAnsi="Times New Roman" w:cs="Times New Roman"/>
          <w:bCs/>
          <w:sz w:val="28"/>
          <w:szCs w:val="28"/>
        </w:rPr>
        <w:t xml:space="preserve">                            (170</w:t>
      </w:r>
      <w:r w:rsidR="00BF1AE0">
        <w:rPr>
          <w:rFonts w:ascii="Times New Roman" w:hAnsi="Times New Roman" w:cs="Times New Roman"/>
          <w:bCs/>
          <w:sz w:val="28"/>
          <w:szCs w:val="28"/>
        </w:rPr>
        <w:t xml:space="preserve"> часов в год, 5 часов</w:t>
      </w:r>
      <w:r w:rsidRPr="007626F3">
        <w:rPr>
          <w:rFonts w:ascii="Times New Roman" w:hAnsi="Times New Roman" w:cs="Times New Roman"/>
          <w:bCs/>
          <w:sz w:val="28"/>
          <w:szCs w:val="28"/>
        </w:rPr>
        <w:t xml:space="preserve"> в неделю)</w:t>
      </w: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851"/>
        <w:gridCol w:w="1134"/>
        <w:gridCol w:w="992"/>
        <w:gridCol w:w="6237"/>
      </w:tblGrid>
      <w:tr w:rsidR="00C9288B" w:rsidTr="004E04A2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88B" w:rsidTr="004E04A2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88B" w:rsidTr="004E04A2">
        <w:trPr>
          <w:trHeight w:val="53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Pr="0088181B" w:rsidRDefault="001A79DC" w:rsidP="004E04A2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Самое великое чудо на свете (6</w:t>
            </w:r>
            <w:r w:rsidR="00C9288B"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сообщения.</w:t>
            </w:r>
          </w:p>
        </w:tc>
      </w:tr>
      <w:tr w:rsidR="00C9288B" w:rsidTr="001A79D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C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книгопечатания. Первопечатник Иван Фёдоров.  </w:t>
            </w:r>
          </w:p>
        </w:tc>
      </w:tr>
      <w:tr w:rsidR="001A79DC" w:rsidTr="001A79DC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P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C" w:rsidRDefault="001A79D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первопечатнике Иване Федорове</w:t>
            </w:r>
          </w:p>
        </w:tc>
      </w:tr>
      <w:tr w:rsidR="00C9288B" w:rsidTr="001A79DC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Pr="001F0A52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</w:t>
            </w:r>
          </w:p>
        </w:tc>
      </w:tr>
      <w:tr w:rsidR="001A79DC" w:rsidTr="001A79DC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Pr="001F0A52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DC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C" w:rsidRPr="001F0A52" w:rsidRDefault="001A79D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C" w:rsidRDefault="001A79D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 по теме «Самое великое чудо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88B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Pr="0088181B" w:rsidRDefault="00C9288B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Устное народное творчество (16 ч)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Русские народные песни.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Сочинение докучных сказок  </w:t>
            </w:r>
          </w:p>
        </w:tc>
      </w:tr>
      <w:tr w:rsidR="00C9288B" w:rsidTr="00556C1B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B" w:rsidRDefault="00C9288B" w:rsidP="0055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</w:t>
            </w:r>
            <w:r w:rsidR="00556C1B">
              <w:rPr>
                <w:rFonts w:ascii="Times New Roman" w:hAnsi="Times New Roman" w:cs="Times New Roman"/>
                <w:sz w:val="24"/>
                <w:szCs w:val="24"/>
              </w:rPr>
              <w:t xml:space="preserve"> гжельская и хохломская посуда.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C1B" w:rsidTr="00556C1B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B" w:rsidRP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B" w:rsidRDefault="00556C1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B5" w:rsidRDefault="009D3DB5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A1" w:rsidRDefault="005A3DA1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56C1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A1" w:rsidRDefault="005A3DA1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В.Васнецов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творчество. Взаимосвязь фольклорных жанров.</w:t>
            </w:r>
          </w:p>
        </w:tc>
      </w:tr>
      <w:tr w:rsidR="00C9288B" w:rsidTr="004E04A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«Сочиняем волшебную сказку». </w:t>
            </w:r>
          </w:p>
        </w:tc>
      </w:tr>
      <w:tr w:rsidR="00C9288B" w:rsidTr="004E04A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556C1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№2  по теме «Устное народное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88B" w:rsidTr="004E04A2">
        <w:trPr>
          <w:trHeight w:val="5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Pr="0088181B" w:rsidRDefault="00556C1B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Поэтическая тетрадь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13 </w:t>
            </w:r>
            <w:r w:rsidR="00C9288B"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ч)</w:t>
            </w:r>
          </w:p>
        </w:tc>
      </w:tr>
      <w:tr w:rsidR="00C9288B" w:rsidTr="00CE02D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CE02D9" w:rsidTr="004E04A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D9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D9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D9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Default="00CE02D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«Как научиться читать стихи»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 «Весенняя гроза»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 «Листья» </w:t>
            </w:r>
          </w:p>
        </w:tc>
      </w:tr>
      <w:tr w:rsidR="00C9288B" w:rsidTr="00805F56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А.Фет « 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Глянь-ка из окошка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805F56" w:rsidTr="004E04A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56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56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56" w:rsidRDefault="00805F56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56" w:rsidRDefault="00805F56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56" w:rsidRDefault="00805F56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А.Фет  «Зреет рожь над жаркой нивой…» </w:t>
            </w:r>
          </w:p>
        </w:tc>
      </w:tr>
      <w:tr w:rsidR="00C9288B" w:rsidTr="00EF2B6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E02D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С.Никитин</w:t>
            </w:r>
            <w:r w:rsidR="0080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Полно, степь моя. Спать беспробудно…» </w:t>
            </w:r>
          </w:p>
          <w:p w:rsidR="00CE02D9" w:rsidRPr="00CE02D9" w:rsidRDefault="00CE02D9" w:rsidP="004E04A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EF2B6B" w:rsidTr="004E04A2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Сочинение-миниатюра «О чём расскажут осенние л</w:t>
            </w: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и</w:t>
            </w: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стья».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«Утро. Встреча зимы»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З.Суриков « Детство»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EF2B6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 Зима». Сравнение как средство создания картины природы в лирическом стихотворении. </w:t>
            </w:r>
          </w:p>
        </w:tc>
      </w:tr>
      <w:tr w:rsidR="00C9288B" w:rsidTr="00CE02D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1F0A52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  <w:p w:rsidR="00CE02D9" w:rsidRPr="00CE02D9" w:rsidRDefault="00CE02D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D9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</w:tc>
      </w:tr>
      <w:tr w:rsidR="00CE02D9" w:rsidTr="004E04A2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Default="00EF2B6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D9" w:rsidRDefault="00EF2B6B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D9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Pr="001F0A52" w:rsidRDefault="00CE02D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9" w:rsidRDefault="00CE02D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 </w:t>
            </w:r>
          </w:p>
          <w:p w:rsidR="00CE02D9" w:rsidRDefault="00CE02D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3 по теме «Поэтическая тетрадь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88B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Pr="0088181B" w:rsidRDefault="00EF2B6B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Великие русские писатели (28</w:t>
            </w:r>
            <w:r w:rsidR="00C9288B"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C9288B" w:rsidTr="00EF2B6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Pr="002C695D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EF2B6B" w:rsidTr="004E04A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Подготовка сообщения «Что интересного я узнал о жизни А.С.Пушкина»</w:t>
            </w:r>
          </w:p>
        </w:tc>
      </w:tr>
      <w:tr w:rsidR="00C9288B" w:rsidTr="00EF2B6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C9288B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Лирические стихотворения  </w:t>
            </w:r>
          </w:p>
        </w:tc>
      </w:tr>
      <w:tr w:rsidR="00EF2B6B" w:rsidTr="00907C33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Default="00EF2B6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B" w:rsidRPr="00907C33" w:rsidRDefault="00EF2B6B" w:rsidP="00907C33">
            <w:pPr>
              <w:snapToGrid w:val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А.С. Пушкин «Уж небо ос</w:t>
            </w: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е</w:t>
            </w:r>
            <w:r w:rsidR="00907C3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нью </w:t>
            </w:r>
            <w:r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дышало…».</w:t>
            </w:r>
          </w:p>
        </w:tc>
      </w:tr>
      <w:tr w:rsidR="00782AEB" w:rsidTr="004E04A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782AE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Pr="00907C33" w:rsidRDefault="00782AE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Pr="00987C63" w:rsidRDefault="00907C33" w:rsidP="00907C33">
            <w:pPr>
              <w:snapToGrid w:val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А.С. Пушкин «В тот год осенняя </w:t>
            </w:r>
            <w:r w:rsidR="00782AEB" w:rsidRPr="00987C63">
              <w:rPr>
                <w:rFonts w:ascii="Times New Roman" w:hAnsi="Times New Roman"/>
                <w:color w:val="262626"/>
                <w:sz w:val="24"/>
                <w:szCs w:val="24"/>
              </w:rPr>
              <w:t>погода…».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«Зимнее утро» 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</w:t>
            </w:r>
          </w:p>
        </w:tc>
      </w:tr>
      <w:tr w:rsidR="00C9288B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907C33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907C33" w:rsidRPr="001F0A52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C9288B" w:rsidRDefault="00C9288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4C" w:rsidTr="00782AE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782AEB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поэтов-классиков для детей. Конкурс чтецов.</w:t>
            </w:r>
          </w:p>
        </w:tc>
      </w:tr>
      <w:tr w:rsidR="0052304C" w:rsidTr="00782AE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</w:p>
        </w:tc>
      </w:tr>
      <w:tr w:rsidR="00782AEB" w:rsidTr="004E04A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782AEB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4 по теме «Великие русские писатели»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И.И. Крылова.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 «Мартышка и очки»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И.И.Крылов « Зеркало и обезьяна»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Крылов  « Ворона и лисица» </w:t>
            </w:r>
          </w:p>
        </w:tc>
      </w:tr>
      <w:tr w:rsidR="0052304C" w:rsidTr="00782AEB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на основе статьи.</w:t>
            </w:r>
          </w:p>
        </w:tc>
      </w:tr>
      <w:tr w:rsidR="00782AEB" w:rsidTr="00782AEB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782AEB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 «Горные вершины…»</w:t>
            </w:r>
            <w:r w:rsidR="00907C33">
              <w:rPr>
                <w:rFonts w:ascii="Times New Roman" w:hAnsi="Times New Roman" w:cs="Times New Roman"/>
                <w:sz w:val="24"/>
                <w:szCs w:val="24"/>
              </w:rPr>
              <w:t xml:space="preserve">   «На севере диком стоит одиноко…»</w:t>
            </w:r>
          </w:p>
        </w:tc>
      </w:tr>
      <w:tr w:rsidR="0052304C" w:rsidTr="00782AE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«Утёс!», «Осень» </w:t>
            </w:r>
          </w:p>
        </w:tc>
      </w:tr>
      <w:tr w:rsidR="00782AEB" w:rsidTr="004E04A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B" w:rsidRDefault="00782AEB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B" w:rsidRDefault="00782AEB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5 по теме «Великие русские писатели»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«Акула». Составление плана.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«Прыжок». Составление различных вариантов плана.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«Лев и собачка». Тема и главная мысль рассказа.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907C33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текстов. </w:t>
            </w:r>
          </w:p>
          <w:p w:rsidR="00896C52" w:rsidRDefault="00896C52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Л.Н.Толстого для детей. Составление аннотаций к произведениям.</w:t>
            </w:r>
          </w:p>
        </w:tc>
      </w:tr>
      <w:tr w:rsidR="0052304C" w:rsidTr="00907C33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</w:t>
            </w:r>
          </w:p>
        </w:tc>
      </w:tr>
      <w:tr w:rsidR="00907C33" w:rsidTr="004E04A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33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33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33" w:rsidRDefault="00907C33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3" w:rsidRDefault="00907C3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33" w:rsidRDefault="00907C33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6 по теме «Великие русские писатели»</w:t>
            </w:r>
          </w:p>
        </w:tc>
      </w:tr>
      <w:tr w:rsidR="0052304C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Pr="0088181B" w:rsidRDefault="0052304C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Поэтическая тетрадь </w:t>
            </w:r>
            <w:proofErr w:type="gramStart"/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 ч)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Некрасов «Славная осень!..»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ветер бушует над бором…»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Pr="001F0A52" w:rsidRDefault="0052304C" w:rsidP="004E0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А.Н.Некрасов «Дедушка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зайцы»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52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К.Д.Бальмонт «Золотое слово»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Бунин. 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стихотворений.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1F0A52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  <w:p w:rsidR="0052304C" w:rsidRPr="000D34D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7 по теме «Поэтическая тетрадь 2»</w:t>
            </w:r>
          </w:p>
        </w:tc>
      </w:tr>
      <w:tr w:rsidR="0052304C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Pr="0088181B" w:rsidRDefault="0052304C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Литературные сказки (11 часов)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Pr="00D94219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«Сказка про храброго зайца –Длинные Уши, Косые Глаза, Короткий Хвост».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0D34D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Гаршин «Лягушка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утешественница» 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0D34D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 «Мороз Иванович» 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0D34D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Самобытность сказок П.Бажова. Обучение умению рассказывать сказки.</w:t>
            </w:r>
          </w:p>
        </w:tc>
      </w:tr>
      <w:tr w:rsidR="0052304C" w:rsidTr="004E04A2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52304C" w:rsidRPr="002C695D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8 по теме «Литературные сказки».</w:t>
            </w:r>
          </w:p>
        </w:tc>
      </w:tr>
      <w:tr w:rsidR="0052304C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Pr="0088181B" w:rsidRDefault="00896C52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Были – небылицы (13</w:t>
            </w:r>
            <w:r w:rsidR="0052304C"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ч.)</w:t>
            </w:r>
          </w:p>
        </w:tc>
      </w:tr>
      <w:tr w:rsidR="0052304C" w:rsidTr="00824C8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A1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2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824C88" w:rsidTr="004E04A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4E7B8A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8" w:rsidRDefault="00824C88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Творческий пересказ. </w:t>
            </w:r>
          </w:p>
          <w:p w:rsidR="00824C88" w:rsidRDefault="00824C88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4C" w:rsidTr="00824C88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4E7B8A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4E7B8A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«Растрёпанный воробей». Герои произведения. Характеристика героев.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52" w:rsidRDefault="00896C52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88" w:rsidTr="004E04A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8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8" w:rsidRDefault="00824C88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52304C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4E7B8A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4E7B8A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C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Pr="000D34DC" w:rsidRDefault="0052304C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 Слон». Основные события произведения. Пересказ.</w:t>
            </w:r>
          </w:p>
          <w:p w:rsidR="0052304C" w:rsidRDefault="0052304C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Pr="000D34DC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A13E8D" w:rsidRDefault="00A13E8D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А.И.Куприна.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E8D" w:rsidTr="00896C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Pr="002C695D" w:rsidRDefault="00A13E8D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</w:tr>
      <w:tr w:rsidR="00896C52" w:rsidTr="004E04A2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2" w:rsidRDefault="004E7B8A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2" w:rsidRDefault="00824C88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2" w:rsidRDefault="00896C52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2" w:rsidRDefault="00896C52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2" w:rsidRDefault="00896C52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№9  по теме «Были – небылицы».</w:t>
            </w:r>
          </w:p>
        </w:tc>
      </w:tr>
      <w:tr w:rsidR="00A13E8D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Pr="0088181B" w:rsidRDefault="00A13E8D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Поэтическая тетрадь (7ч)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«Что ты тискаешь утенка?» 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«Воробей», «Слон»  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1111D4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А.А.Блок «Ветхая избушка», «Сны», «Ворона» 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Pr="00A13E8D" w:rsidRDefault="00A13E8D" w:rsidP="004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А.Есенин «Черемуха» 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1111D4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Pr="002C695D" w:rsidRDefault="00A13E8D" w:rsidP="004E0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10 по теме «Поэтическая тетрадь 1» </w:t>
            </w:r>
          </w:p>
        </w:tc>
      </w:tr>
      <w:tr w:rsidR="00A13E8D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D" w:rsidRDefault="00A13E8D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чтение. </w:t>
            </w:r>
          </w:p>
          <w:p w:rsidR="00A13E8D" w:rsidRDefault="00A13E8D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говорят стихи? Поэзия С.Я.Маршака</w:t>
            </w:r>
          </w:p>
        </w:tc>
      </w:tr>
      <w:tr w:rsidR="00A13E8D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8D" w:rsidRPr="0088181B" w:rsidRDefault="004E7B8A" w:rsidP="004E04A2">
            <w:pPr>
              <w:shd w:val="clear" w:color="auto" w:fill="FFFFFF"/>
              <w:autoSpaceDE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Люби живое (20</w:t>
            </w:r>
            <w:r w:rsidR="00A13E8D"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A84EF9" w:rsidTr="00BE1E2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A84EF9" w:rsidTr="00E373FD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М.М. Пришвин «Моя 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из воспомин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ний).</w:t>
            </w:r>
          </w:p>
        </w:tc>
      </w:tr>
      <w:tr w:rsidR="00A84EF9" w:rsidTr="00BE1E2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1738F4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с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топадничек</w:t>
            </w:r>
            <w:proofErr w:type="spellEnd"/>
            <w:r w:rsidRPr="001738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4EF9" w:rsidTr="004E04A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1738F4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с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топадничек</w:t>
            </w:r>
            <w:proofErr w:type="spellEnd"/>
            <w:r w:rsidRPr="001738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4EF9" w:rsidTr="00BE1E2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5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В.И. Белов «Малька пр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винилась».</w:t>
            </w:r>
          </w:p>
        </w:tc>
      </w:tr>
      <w:tr w:rsidR="00A84EF9" w:rsidTr="004E04A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В.И. Белов «Ещё </w:t>
            </w:r>
            <w:proofErr w:type="gramStart"/>
            <w:r w:rsidRPr="001738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1738F4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</w:tr>
      <w:tr w:rsidR="00A84EF9" w:rsidTr="00BE1E2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5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E1E2C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</w:tr>
      <w:tr w:rsidR="00A84EF9" w:rsidTr="00BE1E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5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BE1E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</w:tr>
      <w:tr w:rsidR="00A84EF9" w:rsidTr="004E04A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Б.С. Житков «Про </w:t>
            </w:r>
            <w:r>
              <w:rPr>
                <w:rFonts w:ascii="Times New Roman" w:hAnsi="Times New Roman"/>
                <w:sz w:val="24"/>
                <w:szCs w:val="24"/>
              </w:rPr>
              <w:t>обезьянку».</w:t>
            </w:r>
          </w:p>
        </w:tc>
      </w:tr>
      <w:tr w:rsidR="00A84EF9" w:rsidTr="00BE1E2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.С. Житков «Про обезьянку».</w:t>
            </w:r>
          </w:p>
        </w:tc>
      </w:tr>
      <w:tr w:rsidR="00A84EF9" w:rsidTr="00BE1E2C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Б.С. Житков «Про </w:t>
            </w:r>
            <w:r>
              <w:rPr>
                <w:rFonts w:ascii="Times New Roman" w:hAnsi="Times New Roman"/>
                <w:sz w:val="24"/>
                <w:szCs w:val="24"/>
              </w:rPr>
              <w:t>обезьянку».</w:t>
            </w:r>
          </w:p>
        </w:tc>
      </w:tr>
      <w:tr w:rsidR="00A84EF9" w:rsidTr="004E04A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E1E2C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Б.С. Житков «Про </w:t>
            </w:r>
            <w:r>
              <w:rPr>
                <w:rFonts w:ascii="Times New Roman" w:hAnsi="Times New Roman"/>
                <w:sz w:val="24"/>
                <w:szCs w:val="24"/>
              </w:rPr>
              <w:t>обезьянку».</w:t>
            </w:r>
          </w:p>
        </w:tc>
      </w:tr>
      <w:tr w:rsidR="00A84EF9" w:rsidTr="00BE1E2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В.Л. Дуров «Наша </w:t>
            </w:r>
            <w:r>
              <w:rPr>
                <w:rFonts w:ascii="Times New Roman" w:hAnsi="Times New Roman"/>
                <w:sz w:val="24"/>
                <w:szCs w:val="24"/>
              </w:rPr>
              <w:t>Жучка».</w:t>
            </w:r>
          </w:p>
        </w:tc>
      </w:tr>
      <w:tr w:rsidR="00A84EF9" w:rsidTr="004E04A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E1E2C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E1E2C" w:rsidRDefault="00A84EF9" w:rsidP="00BE1E2C">
            <w:pPr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Капал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у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ха</w:t>
            </w:r>
            <w:proofErr w:type="spellEnd"/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».</w:t>
            </w:r>
          </w:p>
        </w:tc>
      </w:tr>
      <w:tr w:rsidR="00A84EF9" w:rsidTr="00BE1E2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6B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E1E2C" w:rsidRDefault="00A84EF9" w:rsidP="00BE1E2C">
            <w:pPr>
              <w:snapToGri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В.Ю. Драгунский «Он живой и свети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ся».</w:t>
            </w:r>
          </w:p>
        </w:tc>
      </w:tr>
      <w:tr w:rsidR="00A84EF9" w:rsidTr="00E373F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E373FD" w:rsidRDefault="00A84EF9" w:rsidP="00E373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В.Ю. Драгунский «Он живой и свети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1738F4">
              <w:rPr>
                <w:rFonts w:ascii="Times New Roman" w:hAnsi="Times New Roman"/>
                <w:spacing w:val="4"/>
                <w:sz w:val="24"/>
                <w:szCs w:val="24"/>
              </w:rPr>
              <w:t>ся».</w:t>
            </w:r>
          </w:p>
        </w:tc>
      </w:tr>
      <w:tr w:rsidR="00A84EF9" w:rsidTr="004E04A2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E373FD" w:rsidRDefault="00A84EF9" w:rsidP="006B24A1">
            <w:pPr>
              <w:rPr>
                <w:rFonts w:ascii="Times New Roman" w:hAnsi="Times New Roman"/>
                <w:sz w:val="24"/>
                <w:szCs w:val="24"/>
              </w:rPr>
            </w:pPr>
            <w:r w:rsidRPr="00E373FD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</w:tr>
      <w:tr w:rsidR="00A84EF9" w:rsidTr="00E373F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2C695D" w:rsidRDefault="00A84EF9" w:rsidP="00E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Обобщающий урок по ра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з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делу «Люби </w:t>
            </w:r>
            <w:r>
              <w:rPr>
                <w:rFonts w:ascii="Times New Roman" w:hAnsi="Times New Roman"/>
                <w:sz w:val="24"/>
                <w:szCs w:val="24"/>
              </w:rPr>
              <w:t>живое».</w:t>
            </w:r>
          </w:p>
        </w:tc>
      </w:tr>
      <w:tr w:rsidR="00A84EF9" w:rsidTr="004E04A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11 по теме «Люби живое»</w:t>
            </w:r>
          </w:p>
        </w:tc>
      </w:tr>
      <w:tr w:rsidR="00A84EF9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9" w:rsidRPr="0088181B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Поэтическая тетрадь  (9</w:t>
            </w: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известных детских писателей.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«Гроза днём», «В лесу над росистой поляной…»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театре».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«Если», «Рисунок»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«Кукушка», «Котёнок».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0D34DC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«Праздник поэзии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.», «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природе.», «О детях» </w:t>
            </w:r>
          </w:p>
        </w:tc>
      </w:tr>
      <w:tr w:rsidR="00A84EF9" w:rsidTr="00B1324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2C695D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</w:tr>
      <w:tr w:rsidR="00A84EF9" w:rsidTr="004E04A2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13 по теме «Поэтическая тетрадь 2»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B730A5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детские поэты. Защита творческих проектов.</w:t>
            </w:r>
          </w:p>
        </w:tc>
      </w:tr>
      <w:tr w:rsidR="00A84EF9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88181B" w:rsidRDefault="00A84EF9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Собирай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ягодке – наберёшь кузовок (18</w:t>
            </w: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ч)</w:t>
            </w:r>
          </w:p>
        </w:tc>
      </w:tr>
      <w:tr w:rsidR="00A84EF9" w:rsidTr="006B24A1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84EF9" w:rsidRPr="00B730A5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Шергин «Собирай по ягодке – наберёшь кузовок» </w:t>
            </w:r>
          </w:p>
        </w:tc>
      </w:tr>
      <w:tr w:rsidR="00A84EF9" w:rsidTr="006B24A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F4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1738F4">
              <w:rPr>
                <w:rFonts w:ascii="Times New Roman" w:hAnsi="Times New Roman"/>
                <w:sz w:val="24"/>
                <w:szCs w:val="24"/>
              </w:rPr>
              <w:t>» и «Весёлые картинки» – самые старые детские журналы. По страницам жу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налов для детей.</w:t>
            </w:r>
          </w:p>
        </w:tc>
      </w:tr>
      <w:tr w:rsidR="00A84EF9" w:rsidTr="0053016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6B24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Ю.И. Ермолаев «Проговорился».</w:t>
            </w:r>
          </w:p>
          <w:p w:rsidR="00A84EF9" w:rsidRPr="001738F4" w:rsidRDefault="00A84EF9" w:rsidP="006B24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F9" w:rsidTr="00530164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6B24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Ю.И. Ермолаев «Воспитатели».</w:t>
            </w:r>
          </w:p>
          <w:p w:rsidR="00A84EF9" w:rsidRPr="001738F4" w:rsidRDefault="00A84EF9" w:rsidP="006B24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 Цветок на земле»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«Ещё мама» </w:t>
            </w:r>
          </w:p>
        </w:tc>
      </w:tr>
      <w:tr w:rsidR="00A84EF9" w:rsidTr="00530164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C3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«Золотые слова»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Носов «Федина Задача» </w:t>
            </w:r>
          </w:p>
        </w:tc>
      </w:tr>
      <w:tr w:rsidR="00A84EF9" w:rsidTr="006B24A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Носов «Телефон» </w:t>
            </w:r>
          </w:p>
        </w:tc>
      </w:tr>
      <w:tr w:rsidR="00A84EF9" w:rsidTr="004E04A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74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530164" w:rsidRDefault="00A84EF9" w:rsidP="005301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1738F4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1738F4">
              <w:rPr>
                <w:rFonts w:ascii="Times New Roman" w:hAnsi="Times New Roman"/>
                <w:sz w:val="24"/>
                <w:szCs w:val="24"/>
              </w:rPr>
              <w:t xml:space="preserve"> «Вредные сов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ты».</w:t>
            </w:r>
          </w:p>
        </w:tc>
      </w:tr>
      <w:tr w:rsidR="00A84EF9" w:rsidTr="0053016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2C695D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</w:tr>
      <w:tr w:rsidR="00A84EF9" w:rsidTr="004E04A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№14 по теме «Собирай по ягодке – наберёшь кузовок»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CE6DEE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чтение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для детей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</w:tr>
      <w:tr w:rsidR="00A84EF9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88181B" w:rsidRDefault="00A84EF9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 страницам детских журналов (10 ч)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 чём рассказывают журналы?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Кассиль «Отметки Риммы Лебедевой» 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«Проговорился»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«Воспитатели»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 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F9" w:rsidTr="008011C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3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2C695D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</w:tr>
      <w:tr w:rsidR="00A84EF9" w:rsidTr="004E04A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15 по теме «По страницам детских журналов»</w:t>
            </w:r>
          </w:p>
        </w:tc>
      </w:tr>
      <w:tr w:rsidR="00A84EF9" w:rsidTr="004E04A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Pr="0088181B" w:rsidRDefault="00A84EF9" w:rsidP="004E04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Зарубежная литература (12</w:t>
            </w:r>
            <w:r w:rsidRPr="008818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A84EF9" w:rsidTr="008011C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3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A84EF9" w:rsidTr="008011C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34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</w:p>
        </w:tc>
      </w:tr>
      <w:tr w:rsidR="00A84EF9" w:rsidTr="001111D4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8011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Мифы Древней Греции. «Хра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б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рый Персей».</w:t>
            </w:r>
          </w:p>
        </w:tc>
      </w:tr>
      <w:tr w:rsidR="00A84EF9" w:rsidTr="004E04A2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1738F4" w:rsidRDefault="00A84EF9" w:rsidP="00111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38F4">
              <w:rPr>
                <w:rFonts w:ascii="Times New Roman" w:hAnsi="Times New Roman"/>
                <w:sz w:val="24"/>
                <w:szCs w:val="24"/>
              </w:rPr>
              <w:t>Мифы Древней Греции. «Хра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б</w:t>
            </w:r>
            <w:r w:rsidRPr="001738F4">
              <w:rPr>
                <w:rFonts w:ascii="Times New Roman" w:hAnsi="Times New Roman"/>
                <w:sz w:val="24"/>
                <w:szCs w:val="24"/>
              </w:rPr>
              <w:t>рый Персей».</w:t>
            </w:r>
          </w:p>
        </w:tc>
      </w:tr>
      <w:tr w:rsidR="00A84EF9" w:rsidTr="004E04A2">
        <w:trPr>
          <w:trHeight w:val="7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«Гадкий утёнок». </w:t>
            </w:r>
          </w:p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произведения. Создание рисунков к сказке. </w:t>
            </w:r>
          </w:p>
        </w:tc>
      </w:tr>
      <w:tr w:rsidR="00A84EF9" w:rsidTr="001111D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Pr="00490D10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</w:tr>
      <w:tr w:rsidR="00A84EF9" w:rsidTr="001111D4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79241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</w:tr>
      <w:tr w:rsidR="00A84EF9" w:rsidTr="004E04A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79241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16 по теме «Зарубежная литература»</w:t>
            </w:r>
          </w:p>
        </w:tc>
      </w:tr>
      <w:tr w:rsidR="00A84EF9" w:rsidTr="004E0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792413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F9" w:rsidRDefault="00A84EF9" w:rsidP="004E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F9" w:rsidRDefault="00A84EF9" w:rsidP="004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</w:tr>
    </w:tbl>
    <w:p w:rsidR="00C9288B" w:rsidRDefault="00C9288B" w:rsidP="00C928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C9288B" w:rsidRDefault="00C9288B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p w:rsidR="00BF1AE0" w:rsidRPr="00B7073D" w:rsidRDefault="00BF1AE0" w:rsidP="00BF1A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7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7073D">
        <w:rPr>
          <w:rFonts w:ascii="Times New Roman" w:hAnsi="Times New Roman" w:cs="Times New Roman"/>
          <w:b/>
          <w:bCs/>
          <w:sz w:val="28"/>
          <w:szCs w:val="28"/>
        </w:rPr>
        <w:t xml:space="preserve"> Лист корректировки рабочей программы</w:t>
      </w:r>
    </w:p>
    <w:tbl>
      <w:tblPr>
        <w:tblStyle w:val="a7"/>
        <w:tblpPr w:leftFromText="180" w:rightFromText="180" w:vertAnchor="text" w:horzAnchor="margin" w:tblpXSpec="right" w:tblpY="494"/>
        <w:tblW w:w="9497" w:type="dxa"/>
        <w:tblLayout w:type="fixed"/>
        <w:tblLook w:val="04A0"/>
      </w:tblPr>
      <w:tblGrid>
        <w:gridCol w:w="1276"/>
        <w:gridCol w:w="3118"/>
        <w:gridCol w:w="3119"/>
        <w:gridCol w:w="992"/>
        <w:gridCol w:w="992"/>
      </w:tblGrid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73D">
              <w:rPr>
                <w:rFonts w:ascii="Times New Roman" w:hAnsi="Times New Roman" w:cs="Times New Roman"/>
              </w:rPr>
              <w:t xml:space="preserve">№ урока </w:t>
            </w:r>
          </w:p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73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118" w:type="dxa"/>
          </w:tcPr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073D">
              <w:rPr>
                <w:rFonts w:ascii="Times New Roman" w:hAnsi="Times New Roman" w:cs="Times New Roman"/>
                <w:sz w:val="24"/>
              </w:rPr>
              <w:t>Тема урока по плану</w:t>
            </w:r>
          </w:p>
        </w:tc>
        <w:tc>
          <w:tcPr>
            <w:tcW w:w="3119" w:type="dxa"/>
          </w:tcPr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073D">
              <w:rPr>
                <w:rFonts w:ascii="Times New Roman" w:hAnsi="Times New Roman" w:cs="Times New Roman"/>
                <w:sz w:val="24"/>
              </w:rPr>
              <w:t>Причина корректировки</w:t>
            </w:r>
          </w:p>
        </w:tc>
        <w:tc>
          <w:tcPr>
            <w:tcW w:w="992" w:type="dxa"/>
          </w:tcPr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73D">
              <w:rPr>
                <w:rFonts w:ascii="Times New Roman" w:hAnsi="Times New Roman" w:cs="Times New Roman"/>
                <w:sz w:val="24"/>
              </w:rPr>
              <w:t>Дата план</w:t>
            </w:r>
          </w:p>
        </w:tc>
        <w:tc>
          <w:tcPr>
            <w:tcW w:w="992" w:type="dxa"/>
          </w:tcPr>
          <w:p w:rsidR="00BF1AE0" w:rsidRPr="00B7073D" w:rsidRDefault="00BF1AE0" w:rsidP="00743E8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073D">
              <w:rPr>
                <w:rFonts w:ascii="Times New Roman" w:hAnsi="Times New Roman" w:cs="Times New Roman"/>
                <w:sz w:val="24"/>
              </w:rPr>
              <w:t>Дата факт</w:t>
            </w: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F1AE0" w:rsidRPr="00B7073D" w:rsidTr="00743E84">
        <w:tc>
          <w:tcPr>
            <w:tcW w:w="1276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AE0" w:rsidRPr="00B7073D" w:rsidRDefault="00BF1AE0" w:rsidP="00743E84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BF1AE0" w:rsidRPr="000C2359" w:rsidRDefault="00BF1AE0" w:rsidP="00BF1AE0">
      <w:pPr>
        <w:tabs>
          <w:tab w:val="left" w:pos="8130"/>
        </w:tabs>
        <w:rPr>
          <w:sz w:val="28"/>
          <w:szCs w:val="28"/>
        </w:rPr>
      </w:pPr>
    </w:p>
    <w:p w:rsidR="00BF1AE0" w:rsidRDefault="00BF1AE0" w:rsidP="00BF1AE0">
      <w:pPr>
        <w:rPr>
          <w:sz w:val="28"/>
          <w:szCs w:val="28"/>
        </w:rPr>
      </w:pPr>
    </w:p>
    <w:p w:rsidR="00BF1AE0" w:rsidRDefault="00BF1AE0" w:rsidP="00C9288B">
      <w:pPr>
        <w:rPr>
          <w:rFonts w:ascii="Times New Roman" w:hAnsi="Times New Roman" w:cs="Times New Roman"/>
        </w:rPr>
      </w:pPr>
    </w:p>
    <w:sectPr w:rsidR="00BF1AE0" w:rsidSect="00CF11CC">
      <w:type w:val="continuous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E1" w:rsidRDefault="000A5CE1" w:rsidP="00C9288B">
      <w:pPr>
        <w:spacing w:after="0" w:line="240" w:lineRule="auto"/>
      </w:pPr>
      <w:r>
        <w:separator/>
      </w:r>
    </w:p>
  </w:endnote>
  <w:endnote w:type="continuationSeparator" w:id="0">
    <w:p w:rsidR="000A5CE1" w:rsidRDefault="000A5CE1" w:rsidP="00C9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8644"/>
      <w:docPartObj>
        <w:docPartGallery w:val="Page Numbers (Bottom of Page)"/>
        <w:docPartUnique/>
      </w:docPartObj>
    </w:sdtPr>
    <w:sdtContent>
      <w:p w:rsidR="006B24A1" w:rsidRDefault="006B24A1">
        <w:pPr>
          <w:pStyle w:val="ab"/>
          <w:jc w:val="center"/>
        </w:pPr>
        <w:fldSimple w:instr=" PAGE   \* MERGEFORMAT ">
          <w:r w:rsidR="00BF1AE0">
            <w:rPr>
              <w:noProof/>
            </w:rPr>
            <w:t>1</w:t>
          </w:r>
        </w:fldSimple>
      </w:p>
    </w:sdtContent>
  </w:sdt>
  <w:p w:rsidR="006B24A1" w:rsidRDefault="006B24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E1" w:rsidRDefault="000A5CE1" w:rsidP="00C9288B">
      <w:pPr>
        <w:spacing w:after="0" w:line="240" w:lineRule="auto"/>
      </w:pPr>
      <w:r>
        <w:separator/>
      </w:r>
    </w:p>
  </w:footnote>
  <w:footnote w:type="continuationSeparator" w:id="0">
    <w:p w:rsidR="000A5CE1" w:rsidRDefault="000A5CE1" w:rsidP="00C9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1DD"/>
    <w:multiLevelType w:val="multilevel"/>
    <w:tmpl w:val="FF6EB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34F2B6D"/>
    <w:multiLevelType w:val="hybridMultilevel"/>
    <w:tmpl w:val="1180B758"/>
    <w:lvl w:ilvl="0" w:tplc="398659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C62610"/>
    <w:multiLevelType w:val="multilevel"/>
    <w:tmpl w:val="B574A4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AF67B1"/>
    <w:multiLevelType w:val="hybridMultilevel"/>
    <w:tmpl w:val="90A6B4F0"/>
    <w:lvl w:ilvl="0" w:tplc="F6BC212A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124481"/>
    <w:multiLevelType w:val="multilevel"/>
    <w:tmpl w:val="9E9A2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49324493"/>
    <w:multiLevelType w:val="hybridMultilevel"/>
    <w:tmpl w:val="D9C0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1100"/>
    <w:multiLevelType w:val="multilevel"/>
    <w:tmpl w:val="ABD82E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1524360"/>
    <w:multiLevelType w:val="multilevel"/>
    <w:tmpl w:val="0CB26C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6DE65547"/>
    <w:multiLevelType w:val="hybridMultilevel"/>
    <w:tmpl w:val="8A489622"/>
    <w:lvl w:ilvl="0" w:tplc="6DE0A814">
      <w:start w:val="1"/>
      <w:numFmt w:val="decimal"/>
      <w:lvlText w:val="%1."/>
      <w:lvlJc w:val="left"/>
      <w:pPr>
        <w:ind w:left="900" w:hanging="3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CB7BE8"/>
    <w:multiLevelType w:val="multilevel"/>
    <w:tmpl w:val="8E6E9D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5C42FCB"/>
    <w:multiLevelType w:val="multilevel"/>
    <w:tmpl w:val="84308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7D7126C2"/>
    <w:multiLevelType w:val="multilevel"/>
    <w:tmpl w:val="256AC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9288B"/>
    <w:rsid w:val="00090D7B"/>
    <w:rsid w:val="000A5CE1"/>
    <w:rsid w:val="001111D4"/>
    <w:rsid w:val="00117740"/>
    <w:rsid w:val="0012314D"/>
    <w:rsid w:val="001A5991"/>
    <w:rsid w:val="001A79DC"/>
    <w:rsid w:val="00213A42"/>
    <w:rsid w:val="0021784D"/>
    <w:rsid w:val="002257D0"/>
    <w:rsid w:val="00282220"/>
    <w:rsid w:val="002C1F01"/>
    <w:rsid w:val="002C71C6"/>
    <w:rsid w:val="002D6895"/>
    <w:rsid w:val="00346983"/>
    <w:rsid w:val="0038692F"/>
    <w:rsid w:val="004519BD"/>
    <w:rsid w:val="004B435A"/>
    <w:rsid w:val="004B5788"/>
    <w:rsid w:val="004E04A2"/>
    <w:rsid w:val="004E7B8A"/>
    <w:rsid w:val="0052304C"/>
    <w:rsid w:val="00530164"/>
    <w:rsid w:val="00535B98"/>
    <w:rsid w:val="00556C1B"/>
    <w:rsid w:val="005839CD"/>
    <w:rsid w:val="005A3DA1"/>
    <w:rsid w:val="005E4518"/>
    <w:rsid w:val="006B1D16"/>
    <w:rsid w:val="006B24A1"/>
    <w:rsid w:val="006F0B4E"/>
    <w:rsid w:val="007333AD"/>
    <w:rsid w:val="007451A5"/>
    <w:rsid w:val="007626F3"/>
    <w:rsid w:val="00782AEB"/>
    <w:rsid w:val="00792413"/>
    <w:rsid w:val="007C6CC1"/>
    <w:rsid w:val="007E26EA"/>
    <w:rsid w:val="008011C3"/>
    <w:rsid w:val="00805F56"/>
    <w:rsid w:val="00813B5E"/>
    <w:rsid w:val="00824C88"/>
    <w:rsid w:val="00896C52"/>
    <w:rsid w:val="008A78A1"/>
    <w:rsid w:val="008E6D88"/>
    <w:rsid w:val="00907C33"/>
    <w:rsid w:val="009205C9"/>
    <w:rsid w:val="009525F1"/>
    <w:rsid w:val="0098149A"/>
    <w:rsid w:val="009D26C0"/>
    <w:rsid w:val="009D3DB5"/>
    <w:rsid w:val="00A13E8D"/>
    <w:rsid w:val="00A61A33"/>
    <w:rsid w:val="00A84EF9"/>
    <w:rsid w:val="00B1324F"/>
    <w:rsid w:val="00B70806"/>
    <w:rsid w:val="00BC3108"/>
    <w:rsid w:val="00BE1E2C"/>
    <w:rsid w:val="00BF1AE0"/>
    <w:rsid w:val="00C30C3D"/>
    <w:rsid w:val="00C31CA4"/>
    <w:rsid w:val="00C605F9"/>
    <w:rsid w:val="00C82DE4"/>
    <w:rsid w:val="00C9288B"/>
    <w:rsid w:val="00CC1E9F"/>
    <w:rsid w:val="00CE02D9"/>
    <w:rsid w:val="00CF11CC"/>
    <w:rsid w:val="00D43189"/>
    <w:rsid w:val="00D94219"/>
    <w:rsid w:val="00DB682B"/>
    <w:rsid w:val="00E27B46"/>
    <w:rsid w:val="00E373FD"/>
    <w:rsid w:val="00EA7BE2"/>
    <w:rsid w:val="00EE1E12"/>
    <w:rsid w:val="00EF2B6B"/>
    <w:rsid w:val="00F2408B"/>
    <w:rsid w:val="00FB1814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B"/>
  </w:style>
  <w:style w:type="paragraph" w:styleId="1">
    <w:name w:val="heading 1"/>
    <w:basedOn w:val="a"/>
    <w:link w:val="10"/>
    <w:uiPriority w:val="9"/>
    <w:qFormat/>
    <w:rsid w:val="0021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4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B4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B435A"/>
    <w:pPr>
      <w:spacing w:after="0" w:line="240" w:lineRule="auto"/>
    </w:pPr>
  </w:style>
  <w:style w:type="paragraph" w:styleId="a6">
    <w:name w:val="List Paragraph"/>
    <w:basedOn w:val="a"/>
    <w:qFormat/>
    <w:rsid w:val="00FF0871"/>
    <w:pPr>
      <w:ind w:left="720"/>
      <w:contextualSpacing/>
    </w:pPr>
  </w:style>
  <w:style w:type="paragraph" w:customStyle="1" w:styleId="11">
    <w:name w:val="Абзац списка1"/>
    <w:basedOn w:val="a"/>
    <w:rsid w:val="00C9288B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311">
    <w:name w:val="c311"/>
    <w:basedOn w:val="a"/>
    <w:rsid w:val="00C9288B"/>
    <w:pPr>
      <w:spacing w:after="0" w:line="240" w:lineRule="auto"/>
      <w:ind w:right="4"/>
      <w:jc w:val="both"/>
    </w:pPr>
    <w:rPr>
      <w:rFonts w:ascii="Arial" w:eastAsiaTheme="minorEastAsia" w:hAnsi="Arial" w:cs="Arial"/>
      <w:color w:val="000000"/>
      <w:lang w:eastAsia="ru-RU"/>
    </w:rPr>
  </w:style>
  <w:style w:type="character" w:customStyle="1" w:styleId="c82">
    <w:name w:val="c82"/>
    <w:basedOn w:val="a0"/>
    <w:rsid w:val="00C9288B"/>
    <w:rPr>
      <w:rFonts w:ascii="Times New Roman" w:hAnsi="Times New Roman" w:cs="Times New Roman" w:hint="default"/>
      <w:sz w:val="20"/>
      <w:szCs w:val="20"/>
    </w:rPr>
  </w:style>
  <w:style w:type="table" w:styleId="a7">
    <w:name w:val="Table Grid"/>
    <w:basedOn w:val="a1"/>
    <w:uiPriority w:val="59"/>
    <w:rsid w:val="00C9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C9288B"/>
  </w:style>
  <w:style w:type="paragraph" w:styleId="a9">
    <w:name w:val="header"/>
    <w:basedOn w:val="a"/>
    <w:link w:val="a8"/>
    <w:uiPriority w:val="99"/>
    <w:semiHidden/>
    <w:unhideWhenUsed/>
    <w:rsid w:val="00C9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semiHidden/>
    <w:rsid w:val="00C9288B"/>
  </w:style>
  <w:style w:type="character" w:customStyle="1" w:styleId="aa">
    <w:name w:val="Нижний колонтитул Знак"/>
    <w:basedOn w:val="a0"/>
    <w:link w:val="ab"/>
    <w:uiPriority w:val="99"/>
    <w:rsid w:val="00C9288B"/>
  </w:style>
  <w:style w:type="paragraph" w:styleId="ab">
    <w:name w:val="footer"/>
    <w:basedOn w:val="a"/>
    <w:link w:val="aa"/>
    <w:uiPriority w:val="99"/>
    <w:unhideWhenUsed/>
    <w:rsid w:val="00C9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C9288B"/>
  </w:style>
  <w:style w:type="character" w:customStyle="1" w:styleId="ac">
    <w:name w:val="Основной текст с отступом Знак"/>
    <w:basedOn w:val="a0"/>
    <w:link w:val="ad"/>
    <w:semiHidden/>
    <w:rsid w:val="00C928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C9288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C9288B"/>
  </w:style>
  <w:style w:type="character" w:customStyle="1" w:styleId="ae">
    <w:name w:val="Подзаголовок Знак"/>
    <w:basedOn w:val="a0"/>
    <w:link w:val="af"/>
    <w:rsid w:val="00C9288B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f">
    <w:name w:val="Subtitle"/>
    <w:basedOn w:val="a"/>
    <w:next w:val="a"/>
    <w:link w:val="ae"/>
    <w:qFormat/>
    <w:rsid w:val="00C9288B"/>
    <w:pPr>
      <w:spacing w:after="60"/>
      <w:jc w:val="center"/>
      <w:outlineLvl w:val="1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f"/>
    <w:uiPriority w:val="11"/>
    <w:rsid w:val="00C92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Style">
    <w:name w:val="Paragraph Style"/>
    <w:rsid w:val="00C92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C9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288B"/>
  </w:style>
  <w:style w:type="character" w:customStyle="1" w:styleId="c39">
    <w:name w:val="c39"/>
    <w:basedOn w:val="a0"/>
    <w:rsid w:val="00C9288B"/>
  </w:style>
  <w:style w:type="character" w:customStyle="1" w:styleId="c6">
    <w:name w:val="c6"/>
    <w:basedOn w:val="a0"/>
    <w:rsid w:val="00C9288B"/>
  </w:style>
  <w:style w:type="character" w:customStyle="1" w:styleId="10">
    <w:name w:val="Заголовок 1 Знак"/>
    <w:basedOn w:val="a0"/>
    <w:link w:val="1"/>
    <w:uiPriority w:val="9"/>
    <w:rsid w:val="00217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735E-1E2B-4851-B393-6F79957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2018-09-23T12:34:00Z</cp:lastPrinted>
  <dcterms:created xsi:type="dcterms:W3CDTF">2018-09-23T12:35:00Z</dcterms:created>
  <dcterms:modified xsi:type="dcterms:W3CDTF">2018-09-23T12:35:00Z</dcterms:modified>
</cp:coreProperties>
</file>